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B6FC" w14:textId="30BD3D3A" w:rsidR="00DC2200" w:rsidRPr="00E916F8" w:rsidRDefault="00DB2DA2" w:rsidP="00E916F8">
      <w:pPr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5136" behindDoc="1" locked="0" layoutInCell="1" allowOverlap="1" wp14:anchorId="05B187DD" wp14:editId="41A60A88">
            <wp:simplePos x="0" y="0"/>
            <wp:positionH relativeFrom="column">
              <wp:posOffset>-1942465</wp:posOffset>
            </wp:positionH>
            <wp:positionV relativeFrom="paragraph">
              <wp:posOffset>-1393190</wp:posOffset>
            </wp:positionV>
            <wp:extent cx="9904730" cy="1874520"/>
            <wp:effectExtent l="0" t="0" r="0" b="0"/>
            <wp:wrapNone/>
            <wp:docPr id="647001740" name="Imagem 1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001740" name="Imagem 1" descr="Desenho de personagem de desenho animad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473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68F">
        <w:rPr>
          <w:noProof/>
        </w:rPr>
        <w:drawing>
          <wp:anchor distT="0" distB="0" distL="114300" distR="114300" simplePos="0" relativeHeight="251661824" behindDoc="1" locked="0" layoutInCell="1" allowOverlap="1" wp14:anchorId="21A7E736" wp14:editId="66E2B854">
            <wp:simplePos x="0" y="0"/>
            <wp:positionH relativeFrom="column">
              <wp:posOffset>-1226185</wp:posOffset>
            </wp:positionH>
            <wp:positionV relativeFrom="paragraph">
              <wp:posOffset>-1607185</wp:posOffset>
            </wp:positionV>
            <wp:extent cx="4373880" cy="4373880"/>
            <wp:effectExtent l="0" t="0" r="0" b="0"/>
            <wp:wrapNone/>
            <wp:docPr id="1010581482" name="Imagem 2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581482" name="Imagem 2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43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88B99" w14:textId="77777777" w:rsidR="00983F7D" w:rsidRDefault="00983F7D" w:rsidP="00983F7D">
      <w:pPr>
        <w:jc w:val="right"/>
        <w:rPr>
          <w:sz w:val="18"/>
          <w:szCs w:val="18"/>
        </w:rPr>
      </w:pPr>
    </w:p>
    <w:p w14:paraId="4E9E32B3" w14:textId="727C0520" w:rsidR="00983F7D" w:rsidRPr="0050462C" w:rsidRDefault="00983F7D" w:rsidP="00983F7D">
      <w:pPr>
        <w:jc w:val="right"/>
        <w:rPr>
          <w:sz w:val="18"/>
          <w:szCs w:val="18"/>
        </w:rPr>
      </w:pPr>
      <w:r w:rsidRPr="0050462C">
        <w:rPr>
          <w:sz w:val="18"/>
          <w:szCs w:val="18"/>
        </w:rPr>
        <w:t>Rua do Giro, N. 30b</w:t>
      </w:r>
    </w:p>
    <w:p w14:paraId="260BD478" w14:textId="11800DA9" w:rsidR="00983F7D" w:rsidRPr="0050462C" w:rsidRDefault="00983F7D" w:rsidP="00983F7D">
      <w:pPr>
        <w:jc w:val="right"/>
        <w:rPr>
          <w:sz w:val="18"/>
          <w:szCs w:val="18"/>
        </w:rPr>
      </w:pPr>
      <w:r w:rsidRPr="0050462C">
        <w:rPr>
          <w:sz w:val="18"/>
          <w:szCs w:val="18"/>
        </w:rPr>
        <w:t>Parangaba, CEP 60.720-020</w:t>
      </w:r>
    </w:p>
    <w:p w14:paraId="2EE2D876" w14:textId="77777777" w:rsidR="00983F7D" w:rsidRPr="0050462C" w:rsidRDefault="00983F7D" w:rsidP="00983F7D">
      <w:pPr>
        <w:jc w:val="right"/>
        <w:rPr>
          <w:sz w:val="18"/>
          <w:szCs w:val="18"/>
        </w:rPr>
      </w:pPr>
      <w:r w:rsidRPr="0050462C">
        <w:rPr>
          <w:sz w:val="18"/>
          <w:szCs w:val="18"/>
        </w:rPr>
        <w:t>Fortaleza – Ceará</w:t>
      </w:r>
    </w:p>
    <w:p w14:paraId="4F96EAAD" w14:textId="45100B44" w:rsidR="00983F7D" w:rsidRPr="0050462C" w:rsidRDefault="00983F7D" w:rsidP="00983F7D">
      <w:pPr>
        <w:jc w:val="right"/>
        <w:rPr>
          <w:sz w:val="18"/>
          <w:szCs w:val="18"/>
        </w:rPr>
      </w:pPr>
      <w:r w:rsidRPr="0050462C">
        <w:rPr>
          <w:sz w:val="18"/>
          <w:szCs w:val="18"/>
        </w:rPr>
        <w:t>Telefone: +55 (85) 9767-8769</w:t>
      </w:r>
    </w:p>
    <w:p w14:paraId="6BB5D772" w14:textId="77777777" w:rsidR="00983F7D" w:rsidRPr="0050462C" w:rsidRDefault="00983F7D" w:rsidP="00983F7D">
      <w:pPr>
        <w:jc w:val="right"/>
        <w:rPr>
          <w:sz w:val="18"/>
          <w:szCs w:val="18"/>
        </w:rPr>
      </w:pPr>
      <w:r w:rsidRPr="0050462C">
        <w:rPr>
          <w:sz w:val="18"/>
          <w:szCs w:val="18"/>
        </w:rPr>
        <w:t>Email: missaomaranata@gmail.com</w:t>
      </w:r>
    </w:p>
    <w:p w14:paraId="70A9D685" w14:textId="77777777" w:rsidR="00DC3F50" w:rsidRDefault="00DC3F50" w:rsidP="00983F7D">
      <w:pPr>
        <w:jc w:val="right"/>
        <w:rPr>
          <w:rFonts w:ascii="Arial" w:hAnsi="Arial" w:cs="Arial"/>
          <w:sz w:val="16"/>
          <w:szCs w:val="16"/>
        </w:rPr>
      </w:pPr>
    </w:p>
    <w:p w14:paraId="330F60CE" w14:textId="585064DC" w:rsidR="00983F7D" w:rsidRDefault="00983F7D" w:rsidP="00983F7D">
      <w:pPr>
        <w:tabs>
          <w:tab w:val="left" w:pos="3690"/>
        </w:tabs>
        <w:rPr>
          <w:rFonts w:ascii="Arial" w:hAnsi="Arial" w:cs="Arial"/>
          <w:sz w:val="16"/>
          <w:szCs w:val="16"/>
        </w:rPr>
      </w:pPr>
    </w:p>
    <w:p w14:paraId="28D8CB5C" w14:textId="77777777" w:rsidR="003D2D0A" w:rsidRDefault="003D2D0A" w:rsidP="00983F7D">
      <w:pPr>
        <w:tabs>
          <w:tab w:val="left" w:pos="3690"/>
        </w:tabs>
        <w:rPr>
          <w:rFonts w:ascii="Arial" w:hAnsi="Arial" w:cs="Arial"/>
          <w:sz w:val="16"/>
          <w:szCs w:val="16"/>
        </w:rPr>
      </w:pPr>
    </w:p>
    <w:p w14:paraId="6438F10B" w14:textId="2F88A96F" w:rsidR="00983F7D" w:rsidRDefault="003D2D0A" w:rsidP="00983F7D">
      <w:pPr>
        <w:tabs>
          <w:tab w:val="left" w:pos="36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Candidato:__________________________________________________________________</w:t>
      </w:r>
    </w:p>
    <w:p w14:paraId="253162C3" w14:textId="77777777" w:rsidR="00983F7D" w:rsidRDefault="00983F7D" w:rsidP="00983F7D">
      <w:pPr>
        <w:tabs>
          <w:tab w:val="left" w:pos="3690"/>
        </w:tabs>
        <w:rPr>
          <w:rFonts w:ascii="Arial" w:hAnsi="Arial" w:cs="Arial"/>
          <w:sz w:val="16"/>
          <w:szCs w:val="16"/>
        </w:rPr>
      </w:pPr>
    </w:p>
    <w:p w14:paraId="5293CC79" w14:textId="77777777" w:rsidR="003D2D0A" w:rsidRDefault="003D2D0A" w:rsidP="00983F7D">
      <w:pPr>
        <w:tabs>
          <w:tab w:val="left" w:pos="3690"/>
        </w:tabs>
        <w:rPr>
          <w:rFonts w:ascii="Arial" w:hAnsi="Arial" w:cs="Arial"/>
          <w:sz w:val="16"/>
          <w:szCs w:val="16"/>
        </w:rPr>
      </w:pPr>
    </w:p>
    <w:p w14:paraId="397A9A92" w14:textId="77777777" w:rsidR="003D2D0A" w:rsidRDefault="003D2D0A" w:rsidP="00983F7D">
      <w:pPr>
        <w:tabs>
          <w:tab w:val="left" w:pos="3690"/>
        </w:tabs>
        <w:rPr>
          <w:rFonts w:ascii="Arial" w:hAnsi="Arial" w:cs="Arial"/>
          <w:sz w:val="16"/>
          <w:szCs w:val="16"/>
        </w:rPr>
      </w:pPr>
    </w:p>
    <w:p w14:paraId="7CFC7ABF" w14:textId="7CA4FAAA" w:rsidR="00983F7D" w:rsidRPr="00983F7D" w:rsidRDefault="003D2D0A" w:rsidP="00983F7D">
      <w:pPr>
        <w:tabs>
          <w:tab w:val="left" w:pos="3690"/>
        </w:tabs>
        <w:jc w:val="center"/>
        <w:rPr>
          <w:b/>
          <w:bCs/>
          <w:sz w:val="56"/>
          <w:szCs w:val="56"/>
        </w:rPr>
      </w:pPr>
      <w:r w:rsidRPr="00983F7D">
        <w:rPr>
          <w:b/>
          <w:bCs/>
          <w:sz w:val="56"/>
          <w:szCs w:val="56"/>
        </w:rPr>
        <w:t>DECLARAÇÃO DE FÉ</w:t>
      </w:r>
    </w:p>
    <w:p w14:paraId="21E49377" w14:textId="77777777" w:rsidR="00983F7D" w:rsidRDefault="00983F7D" w:rsidP="00983F7D">
      <w:pPr>
        <w:tabs>
          <w:tab w:val="left" w:pos="3690"/>
        </w:tabs>
        <w:rPr>
          <w:rFonts w:ascii="Arial" w:hAnsi="Arial" w:cs="Arial"/>
          <w:sz w:val="16"/>
          <w:szCs w:val="16"/>
        </w:rPr>
      </w:pPr>
    </w:p>
    <w:p w14:paraId="19FA6826" w14:textId="77777777" w:rsidR="00983F7D" w:rsidRDefault="00983F7D" w:rsidP="00983F7D">
      <w:pPr>
        <w:tabs>
          <w:tab w:val="left" w:pos="3690"/>
        </w:tabs>
        <w:rPr>
          <w:rFonts w:ascii="Arial" w:hAnsi="Arial" w:cs="Arial"/>
          <w:sz w:val="16"/>
          <w:szCs w:val="16"/>
        </w:rPr>
      </w:pPr>
    </w:p>
    <w:p w14:paraId="089E8DB9" w14:textId="77777777" w:rsidR="00983F7D" w:rsidRDefault="00983F7D" w:rsidP="00983F7D">
      <w:pPr>
        <w:tabs>
          <w:tab w:val="left" w:pos="3690"/>
        </w:tabs>
        <w:rPr>
          <w:noProof/>
          <w:lang w:eastAsia="pt-BR"/>
        </w:rPr>
      </w:pPr>
    </w:p>
    <w:p w14:paraId="3E97B297" w14:textId="0F58A7CD" w:rsidR="00C07618" w:rsidRPr="00E916F8" w:rsidRDefault="00C07618" w:rsidP="00C07618">
      <w:pPr>
        <w:pStyle w:val="Corpodete1"/>
        <w:widowControl/>
        <w:tabs>
          <w:tab w:val="left" w:pos="0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both"/>
        <w:rPr>
          <w:sz w:val="20"/>
          <w:lang w:val="pt-BR"/>
        </w:rPr>
      </w:pPr>
      <w:r w:rsidRPr="00E916F8">
        <w:rPr>
          <w:b/>
          <w:sz w:val="20"/>
          <w:lang w:val="pt-BR"/>
        </w:rPr>
        <w:t>1.</w:t>
      </w:r>
      <w:r w:rsidRPr="00E916F8">
        <w:rPr>
          <w:b/>
          <w:sz w:val="20"/>
          <w:lang w:val="pt-BR"/>
        </w:rPr>
        <w:tab/>
      </w:r>
      <w:r w:rsidR="00983F7D" w:rsidRPr="00E916F8">
        <w:rPr>
          <w:b/>
          <w:sz w:val="20"/>
          <w:lang w:val="pt-BR"/>
        </w:rPr>
        <w:t>AS SANTAS</w:t>
      </w:r>
      <w:r w:rsidRPr="00E916F8">
        <w:rPr>
          <w:b/>
          <w:sz w:val="20"/>
          <w:lang w:val="pt-BR"/>
        </w:rPr>
        <w:t xml:space="preserve"> ESCRITURAS</w:t>
      </w:r>
      <w:r w:rsidRPr="00E916F8">
        <w:rPr>
          <w:sz w:val="20"/>
          <w:lang w:val="pt-BR"/>
        </w:rPr>
        <w:t xml:space="preserve">.   </w:t>
      </w:r>
    </w:p>
    <w:p w14:paraId="5CAB1183" w14:textId="77777777" w:rsidR="00C07618" w:rsidRDefault="00C07618" w:rsidP="00C07618">
      <w:pPr>
        <w:pStyle w:val="Corpodete1"/>
        <w:widowControl/>
        <w:tabs>
          <w:tab w:val="left" w:pos="0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both"/>
        <w:rPr>
          <w:sz w:val="18"/>
          <w:szCs w:val="18"/>
          <w:lang w:val="pt-BR"/>
        </w:rPr>
      </w:pPr>
      <w:r w:rsidRPr="006628F1">
        <w:rPr>
          <w:sz w:val="20"/>
          <w:lang w:val="pt-BR"/>
        </w:rPr>
        <w:tab/>
      </w:r>
      <w:r w:rsidRPr="00E916F8">
        <w:rPr>
          <w:sz w:val="18"/>
          <w:szCs w:val="18"/>
          <w:lang w:val="pt-BR"/>
        </w:rPr>
        <w:t>Cremos que os 66 (sessenta e seis) livros das Santas Escritu</w:t>
      </w:r>
      <w:r w:rsidR="00DC2200" w:rsidRPr="00E916F8">
        <w:rPr>
          <w:sz w:val="18"/>
          <w:szCs w:val="18"/>
          <w:lang w:val="pt-BR"/>
        </w:rPr>
        <w:t>ras do Antigo e Novo Testamento</w:t>
      </w:r>
      <w:r w:rsidRPr="00E916F8">
        <w:rPr>
          <w:sz w:val="18"/>
          <w:szCs w:val="18"/>
          <w:lang w:val="pt-BR"/>
        </w:rPr>
        <w:t xml:space="preserve"> são a Palavra de Deus e são verbal e plenamente inspirados por Deus, inerrantes nos manuscritos originais, infalíveis, e a autoridade final na fé e prática, (II Tim. 3:16-17; II Pedro 1:21)</w:t>
      </w:r>
      <w:r w:rsidR="00B22D4E" w:rsidRPr="00E916F8">
        <w:rPr>
          <w:sz w:val="18"/>
          <w:szCs w:val="18"/>
          <w:lang w:val="pt-BR"/>
        </w:rPr>
        <w:t>.</w:t>
      </w:r>
    </w:p>
    <w:p w14:paraId="0401827D" w14:textId="77777777" w:rsidR="00983F7D" w:rsidRDefault="00983F7D" w:rsidP="00C07618">
      <w:pPr>
        <w:pStyle w:val="Corpodete1"/>
        <w:widowControl/>
        <w:tabs>
          <w:tab w:val="left" w:pos="0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both"/>
        <w:rPr>
          <w:sz w:val="18"/>
          <w:szCs w:val="18"/>
          <w:lang w:val="pt-BR"/>
        </w:rPr>
      </w:pPr>
    </w:p>
    <w:p w14:paraId="54B599ED" w14:textId="77777777" w:rsidR="00983F7D" w:rsidRPr="00E916F8" w:rsidRDefault="00983F7D" w:rsidP="00C07618">
      <w:pPr>
        <w:pStyle w:val="Corpodete1"/>
        <w:widowControl/>
        <w:tabs>
          <w:tab w:val="left" w:pos="0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both"/>
        <w:rPr>
          <w:sz w:val="18"/>
          <w:szCs w:val="18"/>
          <w:lang w:val="pt-BR"/>
        </w:rPr>
      </w:pPr>
    </w:p>
    <w:p w14:paraId="29CBB372" w14:textId="77777777" w:rsidR="00C07618" w:rsidRPr="00E916F8" w:rsidRDefault="00C07618" w:rsidP="00C07618">
      <w:pPr>
        <w:pStyle w:val="Corpodete1"/>
        <w:widowControl/>
        <w:tabs>
          <w:tab w:val="left" w:pos="0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both"/>
        <w:rPr>
          <w:b/>
          <w:sz w:val="18"/>
          <w:szCs w:val="18"/>
          <w:lang w:val="pt-BR"/>
        </w:rPr>
      </w:pPr>
      <w:r w:rsidRPr="00E916F8">
        <w:rPr>
          <w:b/>
          <w:sz w:val="18"/>
          <w:szCs w:val="18"/>
          <w:lang w:val="pt-BR"/>
        </w:rPr>
        <w:t>2.</w:t>
      </w:r>
      <w:r w:rsidRPr="00E916F8">
        <w:rPr>
          <w:b/>
          <w:sz w:val="18"/>
          <w:szCs w:val="18"/>
          <w:lang w:val="pt-BR"/>
        </w:rPr>
        <w:tab/>
      </w:r>
      <w:proofErr w:type="gramStart"/>
      <w:r w:rsidRPr="00E916F8">
        <w:rPr>
          <w:b/>
          <w:sz w:val="18"/>
          <w:szCs w:val="18"/>
          <w:lang w:val="pt-BR"/>
        </w:rPr>
        <w:t>A  TRINDADE</w:t>
      </w:r>
      <w:proofErr w:type="gramEnd"/>
      <w:r w:rsidRPr="00E916F8">
        <w:rPr>
          <w:b/>
          <w:sz w:val="18"/>
          <w:szCs w:val="18"/>
          <w:lang w:val="pt-BR"/>
        </w:rPr>
        <w:t xml:space="preserve">.   </w:t>
      </w:r>
    </w:p>
    <w:p w14:paraId="06AFE2A0" w14:textId="77777777" w:rsidR="00B22D4E" w:rsidRDefault="00B22D4E" w:rsidP="00B22D4E">
      <w:pPr>
        <w:pStyle w:val="Corpodete1"/>
        <w:widowControl/>
        <w:tabs>
          <w:tab w:val="left" w:pos="0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both"/>
        <w:rPr>
          <w:sz w:val="18"/>
          <w:szCs w:val="18"/>
          <w:lang w:val="pt-BR"/>
        </w:rPr>
      </w:pPr>
      <w:r w:rsidRPr="00E916F8">
        <w:rPr>
          <w:b/>
          <w:sz w:val="18"/>
          <w:szCs w:val="18"/>
          <w:lang w:val="pt-BR"/>
        </w:rPr>
        <w:tab/>
      </w:r>
      <w:r w:rsidRPr="00E916F8">
        <w:rPr>
          <w:sz w:val="18"/>
          <w:szCs w:val="18"/>
          <w:lang w:val="pt-BR"/>
        </w:rPr>
        <w:t xml:space="preserve">Cremos no Deus trino - Pai, Filho e Espírito Santo, </w:t>
      </w:r>
      <w:proofErr w:type="spellStart"/>
      <w:r w:rsidRPr="00E916F8">
        <w:rPr>
          <w:sz w:val="18"/>
          <w:szCs w:val="18"/>
          <w:lang w:val="pt-BR"/>
        </w:rPr>
        <w:t>co-eterno</w:t>
      </w:r>
      <w:proofErr w:type="spellEnd"/>
      <w:r w:rsidRPr="00E916F8">
        <w:rPr>
          <w:sz w:val="18"/>
          <w:szCs w:val="18"/>
          <w:lang w:val="pt-BR"/>
        </w:rPr>
        <w:t xml:space="preserve"> no Seu ser, </w:t>
      </w:r>
      <w:proofErr w:type="spellStart"/>
      <w:r w:rsidRPr="00E916F8">
        <w:rPr>
          <w:sz w:val="18"/>
          <w:szCs w:val="18"/>
          <w:lang w:val="pt-BR"/>
        </w:rPr>
        <w:t>co-idêntico</w:t>
      </w:r>
      <w:proofErr w:type="spellEnd"/>
      <w:r w:rsidRPr="00E916F8">
        <w:rPr>
          <w:sz w:val="18"/>
          <w:szCs w:val="18"/>
          <w:lang w:val="pt-BR"/>
        </w:rPr>
        <w:t xml:space="preserve"> na Sua natureza, </w:t>
      </w:r>
      <w:proofErr w:type="spellStart"/>
      <w:r w:rsidRPr="00E916F8">
        <w:rPr>
          <w:sz w:val="18"/>
          <w:szCs w:val="18"/>
          <w:lang w:val="pt-BR"/>
        </w:rPr>
        <w:t>co-igual</w:t>
      </w:r>
      <w:proofErr w:type="spellEnd"/>
      <w:r w:rsidRPr="00E916F8">
        <w:rPr>
          <w:sz w:val="18"/>
          <w:szCs w:val="18"/>
          <w:lang w:val="pt-BR"/>
        </w:rPr>
        <w:t xml:space="preserve"> no Seu poder e glória, tendo os mesmos atributos e perfeições, (Mat. 3:16-17; 28:18-19; II Cor. 13:14; Gal. 4:6-7; </w:t>
      </w:r>
      <w:proofErr w:type="spellStart"/>
      <w:r w:rsidRPr="00E916F8">
        <w:rPr>
          <w:sz w:val="18"/>
          <w:szCs w:val="18"/>
          <w:lang w:val="pt-BR"/>
        </w:rPr>
        <w:t>Heb</w:t>
      </w:r>
      <w:proofErr w:type="spellEnd"/>
      <w:r w:rsidRPr="00E916F8">
        <w:rPr>
          <w:sz w:val="18"/>
          <w:szCs w:val="18"/>
          <w:lang w:val="pt-BR"/>
        </w:rPr>
        <w:t>. 9:14; I João 2:22-23).</w:t>
      </w:r>
    </w:p>
    <w:p w14:paraId="6089D8F6" w14:textId="77777777" w:rsidR="00983F7D" w:rsidRDefault="00983F7D" w:rsidP="00B22D4E">
      <w:pPr>
        <w:pStyle w:val="Corpodete1"/>
        <w:widowControl/>
        <w:tabs>
          <w:tab w:val="left" w:pos="0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both"/>
        <w:rPr>
          <w:sz w:val="18"/>
          <w:szCs w:val="18"/>
          <w:lang w:val="pt-BR"/>
        </w:rPr>
      </w:pPr>
    </w:p>
    <w:p w14:paraId="63DBA136" w14:textId="77777777" w:rsidR="00983F7D" w:rsidRPr="00E916F8" w:rsidRDefault="00983F7D" w:rsidP="00B22D4E">
      <w:pPr>
        <w:pStyle w:val="Corpodete1"/>
        <w:widowControl/>
        <w:tabs>
          <w:tab w:val="left" w:pos="0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both"/>
        <w:rPr>
          <w:sz w:val="18"/>
          <w:szCs w:val="18"/>
          <w:lang w:val="pt-BR"/>
        </w:rPr>
      </w:pPr>
    </w:p>
    <w:p w14:paraId="2495CF2C" w14:textId="77777777" w:rsidR="00B22D4E" w:rsidRPr="00E916F8" w:rsidRDefault="00B22D4E" w:rsidP="006E6C9A">
      <w:pPr>
        <w:pStyle w:val="Corpodete1"/>
        <w:widowControl/>
        <w:tabs>
          <w:tab w:val="left" w:pos="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both"/>
        <w:rPr>
          <w:sz w:val="20"/>
          <w:lang w:val="pt-BR"/>
        </w:rPr>
      </w:pPr>
      <w:r w:rsidRPr="00E916F8">
        <w:rPr>
          <w:b/>
          <w:sz w:val="20"/>
          <w:lang w:val="pt-BR"/>
        </w:rPr>
        <w:t>3.</w:t>
      </w:r>
      <w:r w:rsidRPr="00E916F8">
        <w:rPr>
          <w:b/>
          <w:sz w:val="20"/>
          <w:lang w:val="pt-BR"/>
        </w:rPr>
        <w:tab/>
      </w:r>
      <w:proofErr w:type="gramStart"/>
      <w:r w:rsidRPr="00E916F8">
        <w:rPr>
          <w:b/>
          <w:sz w:val="20"/>
          <w:lang w:val="pt-BR"/>
        </w:rPr>
        <w:t>A  PESSOA</w:t>
      </w:r>
      <w:proofErr w:type="gramEnd"/>
      <w:r w:rsidRPr="00E916F8">
        <w:rPr>
          <w:b/>
          <w:sz w:val="20"/>
          <w:lang w:val="pt-BR"/>
        </w:rPr>
        <w:t xml:space="preserve">  E  A  OBRA  DE  CRISTO.</w:t>
      </w:r>
    </w:p>
    <w:p w14:paraId="2239838F" w14:textId="77777777" w:rsidR="00B22D4E" w:rsidRDefault="00B22D4E" w:rsidP="006E6C9A">
      <w:pPr>
        <w:pStyle w:val="Corpodete1"/>
        <w:widowControl/>
        <w:tabs>
          <w:tab w:val="left" w:pos="0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firstLine="360"/>
        <w:jc w:val="both"/>
        <w:rPr>
          <w:sz w:val="18"/>
          <w:szCs w:val="18"/>
          <w:lang w:val="pt-BR"/>
        </w:rPr>
      </w:pPr>
      <w:r w:rsidRPr="00C06F53">
        <w:rPr>
          <w:b/>
          <w:bCs/>
          <w:sz w:val="18"/>
          <w:szCs w:val="18"/>
          <w:lang w:val="pt-BR"/>
        </w:rPr>
        <w:t>A.</w:t>
      </w:r>
      <w:r w:rsidRPr="00E916F8">
        <w:rPr>
          <w:sz w:val="18"/>
          <w:szCs w:val="18"/>
          <w:lang w:val="pt-BR"/>
        </w:rPr>
        <w:tab/>
        <w:t>Cremos que o Senhor Jesus Cristo, o eterno Filho de Deus, tornou-se homem sem deixar de ser Deus, tendo sido concebido pelo Espírito Santo e nascido da virgem Maria para revelar Deus e redimir os homens pecadores, (Mat. 1:20-23; Lucas 1:35; João 1:1,2; 1:14).</w:t>
      </w:r>
    </w:p>
    <w:p w14:paraId="07EE776B" w14:textId="77777777" w:rsidR="00983F7D" w:rsidRPr="00E916F8" w:rsidRDefault="00983F7D" w:rsidP="006E6C9A">
      <w:pPr>
        <w:pStyle w:val="Corpodete1"/>
        <w:widowControl/>
        <w:tabs>
          <w:tab w:val="left" w:pos="0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firstLine="360"/>
        <w:jc w:val="both"/>
        <w:rPr>
          <w:sz w:val="18"/>
          <w:szCs w:val="18"/>
          <w:lang w:val="pt-BR"/>
        </w:rPr>
      </w:pPr>
    </w:p>
    <w:p w14:paraId="1378BDBF" w14:textId="77777777" w:rsidR="00B22D4E" w:rsidRDefault="00B22D4E" w:rsidP="006E6C9A">
      <w:pPr>
        <w:pStyle w:val="Corpodete1"/>
        <w:widowControl/>
        <w:tabs>
          <w:tab w:val="left" w:pos="0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firstLine="360"/>
        <w:jc w:val="both"/>
        <w:rPr>
          <w:sz w:val="18"/>
          <w:szCs w:val="18"/>
          <w:lang w:val="pt-BR"/>
        </w:rPr>
      </w:pPr>
      <w:r w:rsidRPr="00C06F53">
        <w:rPr>
          <w:b/>
          <w:bCs/>
          <w:sz w:val="18"/>
          <w:szCs w:val="18"/>
          <w:lang w:val="pt-BR"/>
        </w:rPr>
        <w:t>B.</w:t>
      </w:r>
      <w:r w:rsidRPr="00E916F8">
        <w:rPr>
          <w:sz w:val="18"/>
          <w:szCs w:val="18"/>
          <w:lang w:val="pt-BR"/>
        </w:rPr>
        <w:tab/>
        <w:t xml:space="preserve">Cremos que o Senhor Jesus Cristo é verdadeiramente Deus, a imagem exata do Pai invisível, Aquele por quem e para quem foram criadas todas as coisas e por quem tudo subsiste, (João 1:1-3,14; Col. 1:15-17; </w:t>
      </w:r>
      <w:proofErr w:type="spellStart"/>
      <w:r w:rsidRPr="00E916F8">
        <w:rPr>
          <w:sz w:val="18"/>
          <w:szCs w:val="18"/>
          <w:lang w:val="pt-BR"/>
        </w:rPr>
        <w:t>Heb</w:t>
      </w:r>
      <w:proofErr w:type="spellEnd"/>
      <w:r w:rsidRPr="00E916F8">
        <w:rPr>
          <w:sz w:val="18"/>
          <w:szCs w:val="18"/>
          <w:lang w:val="pt-BR"/>
        </w:rPr>
        <w:t>. 1:3).</w:t>
      </w:r>
    </w:p>
    <w:p w14:paraId="4A5219F3" w14:textId="77777777" w:rsidR="00983F7D" w:rsidRPr="00E916F8" w:rsidRDefault="00983F7D" w:rsidP="006E6C9A">
      <w:pPr>
        <w:pStyle w:val="Corpodete1"/>
        <w:widowControl/>
        <w:tabs>
          <w:tab w:val="left" w:pos="0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firstLine="360"/>
        <w:jc w:val="both"/>
        <w:rPr>
          <w:sz w:val="18"/>
          <w:szCs w:val="18"/>
          <w:lang w:val="pt-BR"/>
        </w:rPr>
      </w:pPr>
    </w:p>
    <w:p w14:paraId="1A141617" w14:textId="77777777" w:rsidR="00B22D4E" w:rsidRDefault="00B22D4E" w:rsidP="006E6C9A">
      <w:pPr>
        <w:pStyle w:val="Corpodete1"/>
        <w:widowControl/>
        <w:tabs>
          <w:tab w:val="left" w:pos="0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firstLine="360"/>
        <w:jc w:val="both"/>
        <w:rPr>
          <w:sz w:val="18"/>
          <w:szCs w:val="18"/>
          <w:lang w:val="pt-BR"/>
        </w:rPr>
      </w:pPr>
      <w:r w:rsidRPr="00C06F53">
        <w:rPr>
          <w:b/>
          <w:bCs/>
          <w:sz w:val="18"/>
          <w:szCs w:val="18"/>
          <w:lang w:val="pt-BR"/>
        </w:rPr>
        <w:t>C.</w:t>
      </w:r>
      <w:r w:rsidRPr="00E916F8">
        <w:rPr>
          <w:sz w:val="18"/>
          <w:szCs w:val="18"/>
          <w:lang w:val="pt-BR"/>
        </w:rPr>
        <w:tab/>
        <w:t xml:space="preserve">Cremos que o Senhor Jesus Cristo viveu uma vida sem pecado, e fez a nossa redenção por Sua morte na cruz como sacrifício representativo e vicário; e que a nossa justificação é assegurada por Sua ressurreição física e literal de entre os mortos, (Mat. 28:6,7; Rom. 3:24,25; I Cor. 15:4-8; </w:t>
      </w:r>
      <w:proofErr w:type="spellStart"/>
      <w:r w:rsidRPr="00E916F8">
        <w:rPr>
          <w:sz w:val="18"/>
          <w:szCs w:val="18"/>
          <w:lang w:val="pt-BR"/>
        </w:rPr>
        <w:t>Ef</w:t>
      </w:r>
      <w:proofErr w:type="spellEnd"/>
      <w:r w:rsidRPr="00E916F8">
        <w:rPr>
          <w:sz w:val="18"/>
          <w:szCs w:val="18"/>
          <w:lang w:val="pt-BR"/>
        </w:rPr>
        <w:t xml:space="preserve">. 1:7; </w:t>
      </w:r>
      <w:proofErr w:type="spellStart"/>
      <w:r w:rsidRPr="00E916F8">
        <w:rPr>
          <w:sz w:val="18"/>
          <w:szCs w:val="18"/>
          <w:lang w:val="pt-BR"/>
        </w:rPr>
        <w:t>Heb</w:t>
      </w:r>
      <w:proofErr w:type="spellEnd"/>
      <w:r w:rsidRPr="00E916F8">
        <w:rPr>
          <w:sz w:val="18"/>
          <w:szCs w:val="18"/>
          <w:lang w:val="pt-BR"/>
        </w:rPr>
        <w:t>. 2:9; 4:15; I Ped. 1:3-</w:t>
      </w:r>
      <w:proofErr w:type="gramStart"/>
      <w:r w:rsidRPr="00E916F8">
        <w:rPr>
          <w:sz w:val="18"/>
          <w:szCs w:val="18"/>
          <w:lang w:val="pt-BR"/>
        </w:rPr>
        <w:t>5;2:24</w:t>
      </w:r>
      <w:proofErr w:type="gramEnd"/>
      <w:r w:rsidRPr="00E916F8">
        <w:rPr>
          <w:sz w:val="18"/>
          <w:szCs w:val="18"/>
          <w:lang w:val="pt-BR"/>
        </w:rPr>
        <w:t>; 3:18).</w:t>
      </w:r>
    </w:p>
    <w:p w14:paraId="6CAB8688" w14:textId="77777777" w:rsidR="00983F7D" w:rsidRPr="00E916F8" w:rsidRDefault="00983F7D" w:rsidP="006E6C9A">
      <w:pPr>
        <w:pStyle w:val="Corpodete1"/>
        <w:widowControl/>
        <w:tabs>
          <w:tab w:val="left" w:pos="0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firstLine="360"/>
        <w:jc w:val="both"/>
        <w:rPr>
          <w:sz w:val="18"/>
          <w:szCs w:val="18"/>
          <w:lang w:val="pt-BR"/>
        </w:rPr>
      </w:pPr>
    </w:p>
    <w:p w14:paraId="0FA031B2" w14:textId="2EC040A7" w:rsidR="00B22D4E" w:rsidRDefault="00B22D4E" w:rsidP="006E6C9A">
      <w:pPr>
        <w:pStyle w:val="Corpodete1"/>
        <w:widowControl/>
        <w:tabs>
          <w:tab w:val="left" w:pos="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firstLine="360"/>
        <w:jc w:val="both"/>
        <w:rPr>
          <w:sz w:val="18"/>
          <w:szCs w:val="18"/>
          <w:lang w:val="pt-BR"/>
        </w:rPr>
      </w:pPr>
      <w:r w:rsidRPr="00C06F53">
        <w:rPr>
          <w:b/>
          <w:bCs/>
          <w:sz w:val="18"/>
          <w:szCs w:val="18"/>
          <w:lang w:val="pt-BR"/>
        </w:rPr>
        <w:t>D.</w:t>
      </w:r>
      <w:r w:rsidRPr="00E916F8">
        <w:rPr>
          <w:sz w:val="18"/>
          <w:szCs w:val="18"/>
          <w:lang w:val="pt-BR"/>
        </w:rPr>
        <w:tab/>
        <w:t xml:space="preserve">Cremos que o Senhor Jesus Cristo subiu ao céu e agora está exaltado à destra de Deus, de onde, como Sumo Sacerdote, Ele cumpre o ministério de Representante, Intercessor e Advogado, (Atos 1:9-11; Rom. 8:34; </w:t>
      </w:r>
      <w:proofErr w:type="spellStart"/>
      <w:r w:rsidRPr="00E916F8">
        <w:rPr>
          <w:sz w:val="18"/>
          <w:szCs w:val="18"/>
          <w:lang w:val="pt-BR"/>
        </w:rPr>
        <w:t>Heb</w:t>
      </w:r>
      <w:proofErr w:type="spellEnd"/>
      <w:r w:rsidRPr="00E916F8">
        <w:rPr>
          <w:sz w:val="18"/>
          <w:szCs w:val="18"/>
          <w:lang w:val="pt-BR"/>
        </w:rPr>
        <w:t>. 7:25; 9:24   I João 2:1,2).</w:t>
      </w:r>
    </w:p>
    <w:p w14:paraId="3F0CB3C8" w14:textId="77777777" w:rsidR="00983F7D" w:rsidRPr="00E916F8" w:rsidRDefault="00983F7D" w:rsidP="006E6C9A">
      <w:pPr>
        <w:pStyle w:val="Corpodete1"/>
        <w:widowControl/>
        <w:tabs>
          <w:tab w:val="left" w:pos="0"/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firstLine="360"/>
        <w:jc w:val="both"/>
        <w:rPr>
          <w:b/>
          <w:sz w:val="18"/>
          <w:szCs w:val="18"/>
          <w:lang w:val="pt-BR"/>
        </w:rPr>
      </w:pPr>
    </w:p>
    <w:p w14:paraId="0F9F3C21" w14:textId="77777777" w:rsidR="00B22D4E" w:rsidRDefault="00B22D4E" w:rsidP="00B22D4E">
      <w:pPr>
        <w:pStyle w:val="Level1"/>
        <w:widowControl/>
        <w:numPr>
          <w:ilvl w:val="0"/>
          <w:numId w:val="12"/>
        </w:numPr>
        <w:tabs>
          <w:tab w:val="left" w:pos="360"/>
          <w:tab w:val="left" w:pos="720"/>
          <w:tab w:val="left" w:pos="900"/>
          <w:tab w:val="left" w:pos="2122"/>
          <w:tab w:val="left" w:pos="2830"/>
          <w:tab w:val="left" w:pos="3538"/>
          <w:tab w:val="left" w:pos="4246"/>
          <w:tab w:val="left" w:pos="4954"/>
          <w:tab w:val="left" w:pos="5662"/>
          <w:tab w:val="left" w:pos="6370"/>
          <w:tab w:val="left" w:pos="7078"/>
          <w:tab w:val="left" w:pos="7786"/>
          <w:tab w:val="left" w:pos="8494"/>
          <w:tab w:val="left" w:pos="9202"/>
          <w:tab w:val="left" w:pos="9910"/>
          <w:tab w:val="left" w:pos="10618"/>
          <w:tab w:val="left" w:pos="11326"/>
          <w:tab w:val="left" w:pos="12034"/>
          <w:tab w:val="left" w:pos="12742"/>
          <w:tab w:val="left" w:pos="13450"/>
          <w:tab w:val="left" w:pos="14158"/>
        </w:tabs>
        <w:ind w:left="0" w:firstLine="360"/>
        <w:jc w:val="both"/>
        <w:rPr>
          <w:sz w:val="18"/>
          <w:szCs w:val="18"/>
          <w:lang w:val="pt-BR"/>
        </w:rPr>
      </w:pPr>
      <w:r w:rsidRPr="00E916F8">
        <w:rPr>
          <w:sz w:val="18"/>
          <w:szCs w:val="18"/>
          <w:lang w:val="pt-BR"/>
        </w:rPr>
        <w:t xml:space="preserve">Cremos que o Senhor Jesus Cristo, pessoal e iminentemente, virá buscar Seus redimidos (a igreja) no ar antes da Grande Tribulação, e que </w:t>
      </w:r>
      <w:proofErr w:type="spellStart"/>
      <w:r w:rsidRPr="00E916F8">
        <w:rPr>
          <w:sz w:val="18"/>
          <w:szCs w:val="18"/>
          <w:lang w:val="pt-BR"/>
        </w:rPr>
        <w:t>subseqüentemente</w:t>
      </w:r>
      <w:proofErr w:type="spellEnd"/>
      <w:r w:rsidRPr="00E916F8">
        <w:rPr>
          <w:sz w:val="18"/>
          <w:szCs w:val="18"/>
          <w:lang w:val="pt-BR"/>
        </w:rPr>
        <w:t xml:space="preserve"> voltará à terra com Seus santos para estabelecer o Seu reino milenar, (Zac. 14:4-11; João 14:3; I Cor. 15:51,52; I Tess. 1:10; 4:13-18; Tito 2:13; </w:t>
      </w:r>
      <w:proofErr w:type="spellStart"/>
      <w:r w:rsidRPr="00E916F8">
        <w:rPr>
          <w:sz w:val="18"/>
          <w:szCs w:val="18"/>
          <w:lang w:val="pt-BR"/>
        </w:rPr>
        <w:t>Apoc</w:t>
      </w:r>
      <w:proofErr w:type="spellEnd"/>
      <w:r w:rsidRPr="00E916F8">
        <w:rPr>
          <w:sz w:val="18"/>
          <w:szCs w:val="18"/>
          <w:lang w:val="pt-BR"/>
        </w:rPr>
        <w:t>. 3:10; 19:11-16; 20:1-4).</w:t>
      </w:r>
    </w:p>
    <w:p w14:paraId="52A2BBC3" w14:textId="77777777" w:rsidR="00983F7D" w:rsidRDefault="00983F7D" w:rsidP="00983F7D">
      <w:pPr>
        <w:pStyle w:val="Level1"/>
        <w:widowControl/>
        <w:numPr>
          <w:ilvl w:val="0"/>
          <w:numId w:val="0"/>
        </w:numPr>
        <w:tabs>
          <w:tab w:val="left" w:pos="360"/>
          <w:tab w:val="left" w:pos="900"/>
          <w:tab w:val="left" w:pos="2122"/>
          <w:tab w:val="left" w:pos="2830"/>
          <w:tab w:val="left" w:pos="3538"/>
          <w:tab w:val="left" w:pos="4246"/>
          <w:tab w:val="left" w:pos="4954"/>
          <w:tab w:val="left" w:pos="5662"/>
          <w:tab w:val="left" w:pos="6370"/>
          <w:tab w:val="left" w:pos="7078"/>
          <w:tab w:val="left" w:pos="7786"/>
          <w:tab w:val="left" w:pos="8494"/>
          <w:tab w:val="left" w:pos="9202"/>
          <w:tab w:val="left" w:pos="9910"/>
          <w:tab w:val="left" w:pos="10618"/>
          <w:tab w:val="left" w:pos="11326"/>
          <w:tab w:val="left" w:pos="12034"/>
          <w:tab w:val="left" w:pos="12742"/>
          <w:tab w:val="left" w:pos="13450"/>
          <w:tab w:val="left" w:pos="14158"/>
        </w:tabs>
        <w:ind w:left="631" w:hanging="348"/>
        <w:jc w:val="both"/>
        <w:rPr>
          <w:sz w:val="18"/>
          <w:szCs w:val="18"/>
          <w:lang w:val="pt-BR"/>
        </w:rPr>
      </w:pPr>
    </w:p>
    <w:p w14:paraId="45DAA042" w14:textId="77777777" w:rsidR="00983F7D" w:rsidRPr="00E916F8" w:rsidRDefault="00983F7D" w:rsidP="00983F7D">
      <w:pPr>
        <w:pStyle w:val="Level1"/>
        <w:widowControl/>
        <w:numPr>
          <w:ilvl w:val="0"/>
          <w:numId w:val="0"/>
        </w:numPr>
        <w:tabs>
          <w:tab w:val="left" w:pos="360"/>
          <w:tab w:val="left" w:pos="900"/>
          <w:tab w:val="left" w:pos="2122"/>
          <w:tab w:val="left" w:pos="2830"/>
          <w:tab w:val="left" w:pos="3538"/>
          <w:tab w:val="left" w:pos="4246"/>
          <w:tab w:val="left" w:pos="4954"/>
          <w:tab w:val="left" w:pos="5662"/>
          <w:tab w:val="left" w:pos="6370"/>
          <w:tab w:val="left" w:pos="7078"/>
          <w:tab w:val="left" w:pos="7786"/>
          <w:tab w:val="left" w:pos="8494"/>
          <w:tab w:val="left" w:pos="9202"/>
          <w:tab w:val="left" w:pos="9910"/>
          <w:tab w:val="left" w:pos="10618"/>
          <w:tab w:val="left" w:pos="11326"/>
          <w:tab w:val="left" w:pos="12034"/>
          <w:tab w:val="left" w:pos="12742"/>
          <w:tab w:val="left" w:pos="13450"/>
          <w:tab w:val="left" w:pos="14158"/>
        </w:tabs>
        <w:ind w:left="631" w:hanging="348"/>
        <w:jc w:val="both"/>
        <w:rPr>
          <w:sz w:val="18"/>
          <w:szCs w:val="18"/>
          <w:lang w:val="pt-BR"/>
        </w:rPr>
      </w:pPr>
    </w:p>
    <w:p w14:paraId="6AD275E2" w14:textId="77777777" w:rsidR="00B22D4E" w:rsidRPr="00E916F8" w:rsidRDefault="00B22D4E" w:rsidP="00B22D4E">
      <w:pPr>
        <w:pStyle w:val="Level1"/>
        <w:widowControl/>
        <w:numPr>
          <w:ilvl w:val="0"/>
          <w:numId w:val="0"/>
        </w:numPr>
        <w:tabs>
          <w:tab w:val="left" w:pos="-1"/>
          <w:tab w:val="left" w:pos="360"/>
          <w:tab w:val="left" w:pos="644"/>
          <w:tab w:val="left" w:pos="2122"/>
          <w:tab w:val="left" w:pos="2830"/>
          <w:tab w:val="left" w:pos="3538"/>
          <w:tab w:val="left" w:pos="4246"/>
          <w:tab w:val="left" w:pos="4954"/>
          <w:tab w:val="left" w:pos="5662"/>
          <w:tab w:val="left" w:pos="6370"/>
          <w:tab w:val="left" w:pos="7078"/>
          <w:tab w:val="left" w:pos="7786"/>
          <w:tab w:val="left" w:pos="8494"/>
          <w:tab w:val="left" w:pos="9202"/>
          <w:tab w:val="left" w:pos="9910"/>
          <w:tab w:val="left" w:pos="10618"/>
          <w:tab w:val="left" w:pos="11326"/>
          <w:tab w:val="left" w:pos="12034"/>
          <w:tab w:val="left" w:pos="12742"/>
          <w:tab w:val="left" w:pos="13450"/>
          <w:tab w:val="left" w:pos="14158"/>
        </w:tabs>
        <w:jc w:val="both"/>
        <w:rPr>
          <w:sz w:val="20"/>
          <w:lang w:val="pt-BR"/>
        </w:rPr>
      </w:pPr>
      <w:r w:rsidRPr="00E916F8">
        <w:rPr>
          <w:b/>
          <w:sz w:val="20"/>
          <w:lang w:val="pt-BR"/>
        </w:rPr>
        <w:t>4.</w:t>
      </w:r>
      <w:r w:rsidRPr="00E916F8">
        <w:rPr>
          <w:b/>
          <w:sz w:val="20"/>
          <w:lang w:val="pt-BR"/>
        </w:rPr>
        <w:tab/>
      </w:r>
      <w:proofErr w:type="gramStart"/>
      <w:r w:rsidRPr="00E916F8">
        <w:rPr>
          <w:b/>
          <w:sz w:val="20"/>
          <w:lang w:val="pt-BR"/>
        </w:rPr>
        <w:t>A  PESSOA</w:t>
      </w:r>
      <w:proofErr w:type="gramEnd"/>
      <w:r w:rsidRPr="00E916F8">
        <w:rPr>
          <w:b/>
          <w:sz w:val="20"/>
          <w:lang w:val="pt-BR"/>
        </w:rPr>
        <w:t xml:space="preserve">  E  A  OBRA  DO  ESPÍRITO  SANTO.</w:t>
      </w:r>
    </w:p>
    <w:p w14:paraId="27014C46" w14:textId="77777777" w:rsidR="00B22D4E" w:rsidRDefault="00B22D4E" w:rsidP="00B22D4E">
      <w:pPr>
        <w:pStyle w:val="Corpodete1"/>
        <w:widowControl/>
        <w:tabs>
          <w:tab w:val="left" w:pos="360"/>
          <w:tab w:val="left" w:pos="720"/>
          <w:tab w:val="left" w:pos="1080"/>
          <w:tab w:val="left" w:pos="1440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  <w:r w:rsidRPr="00E916F8">
        <w:rPr>
          <w:sz w:val="18"/>
          <w:szCs w:val="18"/>
          <w:lang w:val="pt-BR"/>
        </w:rPr>
        <w:t xml:space="preserve"> </w:t>
      </w:r>
      <w:r w:rsidRPr="00C06F53">
        <w:rPr>
          <w:b/>
          <w:bCs/>
          <w:sz w:val="18"/>
          <w:szCs w:val="18"/>
          <w:lang w:val="pt-BR"/>
        </w:rPr>
        <w:tab/>
        <w:t>A.</w:t>
      </w:r>
      <w:r w:rsidRPr="00E916F8">
        <w:rPr>
          <w:sz w:val="18"/>
          <w:szCs w:val="18"/>
          <w:lang w:val="pt-BR"/>
        </w:rPr>
        <w:tab/>
        <w:t xml:space="preserve">Cremos que o Espírito Santo é uma pessoa, que Ele convence o mundo do pecado, da justiça e do juízo, e que Ele é o agente sobrenatural na regeneração, batizando todos os crentes no corpo de Cristo </w:t>
      </w:r>
      <w:proofErr w:type="gramStart"/>
      <w:r w:rsidRPr="00E916F8">
        <w:rPr>
          <w:sz w:val="18"/>
          <w:szCs w:val="18"/>
          <w:lang w:val="pt-BR"/>
        </w:rPr>
        <w:t>no momento em que</w:t>
      </w:r>
      <w:proofErr w:type="gramEnd"/>
      <w:r w:rsidRPr="00E916F8">
        <w:rPr>
          <w:sz w:val="18"/>
          <w:szCs w:val="18"/>
          <w:lang w:val="pt-BR"/>
        </w:rPr>
        <w:t xml:space="preserve"> aceitam a Cristo com Salvador, habitando neles, selando-os até o dia da redenção, (João 14:16,17; 16:6-11; Rom. 8:9; I Cor. 12:12-14; II Cor. 3:6; </w:t>
      </w:r>
      <w:proofErr w:type="spellStart"/>
      <w:r w:rsidRPr="00E916F8">
        <w:rPr>
          <w:sz w:val="18"/>
          <w:szCs w:val="18"/>
          <w:lang w:val="pt-BR"/>
        </w:rPr>
        <w:t>Ef</w:t>
      </w:r>
      <w:proofErr w:type="spellEnd"/>
      <w:r w:rsidRPr="00E916F8">
        <w:rPr>
          <w:sz w:val="18"/>
          <w:szCs w:val="18"/>
          <w:lang w:val="pt-BR"/>
        </w:rPr>
        <w:t>. 1:13,14).</w:t>
      </w:r>
    </w:p>
    <w:p w14:paraId="739AA8B7" w14:textId="77777777" w:rsidR="00983F7D" w:rsidRPr="00E916F8" w:rsidRDefault="00983F7D" w:rsidP="00B22D4E">
      <w:pPr>
        <w:pStyle w:val="Corpodete1"/>
        <w:widowControl/>
        <w:tabs>
          <w:tab w:val="left" w:pos="360"/>
          <w:tab w:val="left" w:pos="720"/>
          <w:tab w:val="left" w:pos="1080"/>
          <w:tab w:val="left" w:pos="1440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77D7E5EE" w14:textId="77777777" w:rsidR="00B22D4E" w:rsidRDefault="00B22D4E" w:rsidP="00B22D4E">
      <w:pPr>
        <w:pStyle w:val="Corpodete1"/>
        <w:widowControl/>
        <w:tabs>
          <w:tab w:val="left" w:pos="360"/>
          <w:tab w:val="left" w:pos="720"/>
          <w:tab w:val="left" w:pos="108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  <w:r w:rsidRPr="00E916F8">
        <w:rPr>
          <w:sz w:val="18"/>
          <w:szCs w:val="18"/>
          <w:lang w:val="pt-BR"/>
        </w:rPr>
        <w:tab/>
      </w:r>
      <w:r w:rsidRPr="00C06F53">
        <w:rPr>
          <w:b/>
          <w:bCs/>
          <w:sz w:val="18"/>
          <w:szCs w:val="18"/>
          <w:lang w:val="pt-BR"/>
        </w:rPr>
        <w:t>B.</w:t>
      </w:r>
      <w:r w:rsidRPr="00E916F8">
        <w:rPr>
          <w:sz w:val="18"/>
          <w:szCs w:val="18"/>
          <w:lang w:val="pt-BR"/>
        </w:rPr>
        <w:tab/>
        <w:t xml:space="preserve">Cremos que o Espírito Santo é o divino instrutor que habita em cada crente para iluminá-lo, guiá-lo em toda a verdade, e dar-lhe força no testemunho, no serviço e para viver uma vida separada e santificada; e que é o privilégio e responsabilidade de todos os crentes serem cheios do Espírito Santo, (João 16:13; Gal. 5:16; </w:t>
      </w:r>
      <w:proofErr w:type="spellStart"/>
      <w:r w:rsidRPr="00E916F8">
        <w:rPr>
          <w:sz w:val="18"/>
          <w:szCs w:val="18"/>
          <w:lang w:val="pt-BR"/>
        </w:rPr>
        <w:t>Ef</w:t>
      </w:r>
      <w:proofErr w:type="spellEnd"/>
      <w:r w:rsidRPr="00E916F8">
        <w:rPr>
          <w:sz w:val="18"/>
          <w:szCs w:val="18"/>
          <w:lang w:val="pt-BR"/>
        </w:rPr>
        <w:t>. 5:18; I João 2:20).</w:t>
      </w:r>
    </w:p>
    <w:p w14:paraId="41FB3ED7" w14:textId="77777777" w:rsidR="00983F7D" w:rsidRDefault="00983F7D" w:rsidP="00B22D4E">
      <w:pPr>
        <w:pStyle w:val="Corpodete1"/>
        <w:widowControl/>
        <w:tabs>
          <w:tab w:val="left" w:pos="360"/>
          <w:tab w:val="left" w:pos="720"/>
          <w:tab w:val="left" w:pos="108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375C729D" w14:textId="77777777" w:rsidR="00C06F53" w:rsidRPr="00E916F8" w:rsidRDefault="00C06F53" w:rsidP="00B22D4E">
      <w:pPr>
        <w:pStyle w:val="Corpodete1"/>
        <w:widowControl/>
        <w:tabs>
          <w:tab w:val="left" w:pos="360"/>
          <w:tab w:val="left" w:pos="720"/>
          <w:tab w:val="left" w:pos="108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309CC6C2" w14:textId="77777777" w:rsidR="00B22D4E" w:rsidRPr="00E916F8" w:rsidRDefault="00B22D4E" w:rsidP="00EC2691">
      <w:pPr>
        <w:pStyle w:val="Corpodete1"/>
        <w:widowControl/>
        <w:tabs>
          <w:tab w:val="left" w:pos="360"/>
          <w:tab w:val="left" w:pos="72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20"/>
          <w:lang w:val="pt-BR"/>
        </w:rPr>
      </w:pPr>
      <w:r w:rsidRPr="00E916F8">
        <w:rPr>
          <w:b/>
          <w:sz w:val="20"/>
          <w:lang w:val="pt-BR"/>
        </w:rPr>
        <w:t>5.</w:t>
      </w:r>
      <w:r w:rsidRPr="00E916F8">
        <w:rPr>
          <w:b/>
          <w:sz w:val="20"/>
          <w:lang w:val="pt-BR"/>
        </w:rPr>
        <w:tab/>
        <w:t>CRIAÇÃO.</w:t>
      </w:r>
    </w:p>
    <w:p w14:paraId="0981DE84" w14:textId="77777777" w:rsidR="00B22D4E" w:rsidRDefault="00B22D4E" w:rsidP="00EC2691">
      <w:pPr>
        <w:pStyle w:val="Corpodete1"/>
        <w:widowControl/>
        <w:tabs>
          <w:tab w:val="left" w:pos="360"/>
          <w:tab w:val="left" w:pos="644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  <w:r w:rsidRPr="00E916F8">
        <w:rPr>
          <w:sz w:val="18"/>
          <w:szCs w:val="18"/>
          <w:lang w:val="pt-BR"/>
        </w:rPr>
        <w:tab/>
        <w:t xml:space="preserve">Cremos que a criação do mundo foi um ato instantâneo e sobrenatural de Deus pelo qual Ele trouxe à existência o universo e todo o seu conteúdo em </w:t>
      </w:r>
      <w:r w:rsidR="00B22FB7" w:rsidRPr="00E916F8">
        <w:rPr>
          <w:sz w:val="18"/>
          <w:szCs w:val="18"/>
          <w:lang w:val="pt-BR"/>
        </w:rPr>
        <w:t>seis</w:t>
      </w:r>
      <w:r w:rsidR="00B22FB7">
        <w:rPr>
          <w:sz w:val="18"/>
          <w:szCs w:val="18"/>
          <w:lang w:val="pt-BR"/>
        </w:rPr>
        <w:t xml:space="preserve"> (6</w:t>
      </w:r>
      <w:r w:rsidRPr="00E916F8">
        <w:rPr>
          <w:sz w:val="18"/>
          <w:szCs w:val="18"/>
          <w:lang w:val="pt-BR"/>
        </w:rPr>
        <w:t>) dias sucessivos de 24 (vinte e quatro) horas, pela mediação de Jesus Cristo e a operação do Espírito Santo.  Cre</w:t>
      </w:r>
      <w:r w:rsidR="003A658B">
        <w:rPr>
          <w:sz w:val="18"/>
          <w:szCs w:val="18"/>
          <w:lang w:val="pt-BR"/>
        </w:rPr>
        <w:t>mos que o livro de Gênesis é um</w:t>
      </w:r>
      <w:r w:rsidRPr="00E916F8">
        <w:rPr>
          <w:sz w:val="18"/>
          <w:szCs w:val="18"/>
          <w:lang w:val="pt-BR"/>
        </w:rPr>
        <w:t xml:space="preserve"> relato histórico e verídico em que podemos confiar, (Gên. 1:2.26.27,31; 2:7; Ex. 20:9-11; Col. 1:16; I Tess. 5:23).</w:t>
      </w:r>
    </w:p>
    <w:p w14:paraId="38790C94" w14:textId="77777777" w:rsidR="00983F7D" w:rsidRDefault="00983F7D" w:rsidP="00EC2691">
      <w:pPr>
        <w:pStyle w:val="Corpodete1"/>
        <w:widowControl/>
        <w:tabs>
          <w:tab w:val="left" w:pos="360"/>
          <w:tab w:val="left" w:pos="644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50D6F99D" w14:textId="77777777" w:rsidR="00983F7D" w:rsidRPr="00E916F8" w:rsidRDefault="00983F7D" w:rsidP="00EC2691">
      <w:pPr>
        <w:pStyle w:val="Corpodete1"/>
        <w:widowControl/>
        <w:tabs>
          <w:tab w:val="left" w:pos="360"/>
          <w:tab w:val="left" w:pos="644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56421FDB" w14:textId="77777777" w:rsidR="00B22D4E" w:rsidRPr="00E916F8" w:rsidRDefault="00B22D4E" w:rsidP="00B22D4E">
      <w:pPr>
        <w:pStyle w:val="Corpodete1"/>
        <w:widowControl/>
        <w:tabs>
          <w:tab w:val="left" w:pos="360"/>
          <w:tab w:val="left" w:pos="72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20"/>
          <w:lang w:val="pt-BR"/>
        </w:rPr>
      </w:pPr>
      <w:r w:rsidRPr="00E916F8">
        <w:rPr>
          <w:b/>
          <w:sz w:val="20"/>
          <w:lang w:val="pt-BR"/>
        </w:rPr>
        <w:t>6.</w:t>
      </w:r>
      <w:r w:rsidRPr="00E916F8">
        <w:rPr>
          <w:b/>
          <w:sz w:val="20"/>
          <w:lang w:val="pt-BR"/>
        </w:rPr>
        <w:tab/>
      </w:r>
      <w:proofErr w:type="gramStart"/>
      <w:r w:rsidRPr="00E916F8">
        <w:rPr>
          <w:b/>
          <w:sz w:val="20"/>
          <w:lang w:val="pt-BR"/>
        </w:rPr>
        <w:t>A  DEPRAVAÇÃO</w:t>
      </w:r>
      <w:proofErr w:type="gramEnd"/>
      <w:r w:rsidRPr="00E916F8">
        <w:rPr>
          <w:b/>
          <w:sz w:val="20"/>
          <w:lang w:val="pt-BR"/>
        </w:rPr>
        <w:t xml:space="preserve">  TOTAL  DO  HOMEM.</w:t>
      </w:r>
    </w:p>
    <w:p w14:paraId="41CCED59" w14:textId="77777777" w:rsidR="00B22D4E" w:rsidRDefault="00B22D4E" w:rsidP="00B22D4E">
      <w:pPr>
        <w:pStyle w:val="Corpodete1"/>
        <w:widowControl/>
        <w:tabs>
          <w:tab w:val="left" w:pos="360"/>
          <w:tab w:val="left" w:pos="720"/>
          <w:tab w:val="left" w:pos="108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  <w:r w:rsidRPr="00E916F8">
        <w:rPr>
          <w:sz w:val="18"/>
          <w:szCs w:val="18"/>
          <w:lang w:val="pt-BR"/>
        </w:rPr>
        <w:tab/>
        <w:t>Cremos que o homem foi criado à semelhança de Deus, mas no pecado de Adão a raça humana caiu, herdou uma natureza pecaminosa e passou a ser separada de Deus; e que o homem é totalmente depravado (espírito, alma e corpo), sendo absolutamente incapaz, em si mesmo, de remediar seu estado de perdição, (Gên. 1:26,</w:t>
      </w:r>
      <w:r w:rsidR="002803B6">
        <w:rPr>
          <w:sz w:val="18"/>
          <w:szCs w:val="18"/>
          <w:lang w:val="pt-BR"/>
        </w:rPr>
        <w:t xml:space="preserve"> </w:t>
      </w:r>
      <w:r w:rsidRPr="00E916F8">
        <w:rPr>
          <w:sz w:val="18"/>
          <w:szCs w:val="18"/>
          <w:lang w:val="pt-BR"/>
        </w:rPr>
        <w:t xml:space="preserve">27; 3; Rom. 1:21-23; 3:22,23; 5:12,31; </w:t>
      </w:r>
      <w:proofErr w:type="spellStart"/>
      <w:r w:rsidRPr="00E916F8">
        <w:rPr>
          <w:sz w:val="18"/>
          <w:szCs w:val="18"/>
          <w:lang w:val="pt-BR"/>
        </w:rPr>
        <w:t>Ef</w:t>
      </w:r>
      <w:proofErr w:type="spellEnd"/>
      <w:r w:rsidRPr="00E916F8">
        <w:rPr>
          <w:sz w:val="18"/>
          <w:szCs w:val="18"/>
          <w:lang w:val="pt-BR"/>
        </w:rPr>
        <w:t xml:space="preserve">. 2:1-3,12; Sal. 51:5; </w:t>
      </w:r>
      <w:proofErr w:type="spellStart"/>
      <w:r w:rsidRPr="00E916F8">
        <w:rPr>
          <w:sz w:val="18"/>
          <w:szCs w:val="18"/>
          <w:lang w:val="pt-BR"/>
        </w:rPr>
        <w:t>Is</w:t>
      </w:r>
      <w:proofErr w:type="spellEnd"/>
      <w:r w:rsidRPr="00E916F8">
        <w:rPr>
          <w:sz w:val="18"/>
          <w:szCs w:val="18"/>
          <w:lang w:val="pt-BR"/>
        </w:rPr>
        <w:t>. 64:6).</w:t>
      </w:r>
    </w:p>
    <w:p w14:paraId="520A7225" w14:textId="77777777" w:rsidR="00983F7D" w:rsidRDefault="00983F7D" w:rsidP="00B22D4E">
      <w:pPr>
        <w:pStyle w:val="Corpodete1"/>
        <w:widowControl/>
        <w:tabs>
          <w:tab w:val="left" w:pos="360"/>
          <w:tab w:val="left" w:pos="720"/>
          <w:tab w:val="left" w:pos="108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586442DF" w14:textId="77777777" w:rsidR="00983F7D" w:rsidRPr="00E916F8" w:rsidRDefault="00983F7D" w:rsidP="00B22D4E">
      <w:pPr>
        <w:pStyle w:val="Corpodete1"/>
        <w:widowControl/>
        <w:tabs>
          <w:tab w:val="left" w:pos="360"/>
          <w:tab w:val="left" w:pos="720"/>
          <w:tab w:val="left" w:pos="108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6DBA5289" w14:textId="77777777" w:rsidR="00B22D4E" w:rsidRPr="00E916F8" w:rsidRDefault="00B22D4E" w:rsidP="00B22D4E">
      <w:pPr>
        <w:pStyle w:val="Corpodete1"/>
        <w:widowControl/>
        <w:tabs>
          <w:tab w:val="left" w:pos="360"/>
          <w:tab w:val="left" w:pos="72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20"/>
          <w:lang w:val="pt-BR"/>
        </w:rPr>
      </w:pPr>
      <w:r w:rsidRPr="00E916F8">
        <w:rPr>
          <w:b/>
          <w:sz w:val="20"/>
          <w:lang w:val="pt-BR"/>
        </w:rPr>
        <w:t>7.</w:t>
      </w:r>
      <w:r w:rsidRPr="00E916F8">
        <w:rPr>
          <w:b/>
          <w:sz w:val="20"/>
          <w:lang w:val="pt-BR"/>
        </w:rPr>
        <w:tab/>
        <w:t>SALVAÇÃO.</w:t>
      </w:r>
    </w:p>
    <w:p w14:paraId="1FFD3E7E" w14:textId="77777777" w:rsidR="00B22D4E" w:rsidRDefault="00B22D4E" w:rsidP="00B22D4E">
      <w:pPr>
        <w:pStyle w:val="Corpodete1"/>
        <w:widowControl/>
        <w:tabs>
          <w:tab w:val="left" w:pos="36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  <w:r w:rsidRPr="00E916F8">
        <w:rPr>
          <w:sz w:val="18"/>
          <w:szCs w:val="18"/>
          <w:lang w:val="pt-BR"/>
        </w:rPr>
        <w:tab/>
        <w:t>Cremos que a salvação é o dom de Deus, trazida ao homem pela graça, e recebida pela fé pessoal no Senhor Jesus Cristo que derramou Seu precioso sangue no Calvário para o perdão dos nossos pecados e a reconc</w:t>
      </w:r>
      <w:r w:rsidR="002803B6">
        <w:rPr>
          <w:sz w:val="18"/>
          <w:szCs w:val="18"/>
          <w:lang w:val="pt-BR"/>
        </w:rPr>
        <w:t xml:space="preserve">iliação com Deus, (João 1:12; </w:t>
      </w:r>
      <w:proofErr w:type="spellStart"/>
      <w:r w:rsidR="002803B6">
        <w:rPr>
          <w:sz w:val="18"/>
          <w:szCs w:val="18"/>
          <w:lang w:val="pt-BR"/>
        </w:rPr>
        <w:t>R</w:t>
      </w:r>
      <w:r w:rsidRPr="00E916F8">
        <w:rPr>
          <w:sz w:val="18"/>
          <w:szCs w:val="18"/>
          <w:lang w:val="pt-BR"/>
        </w:rPr>
        <w:t>m</w:t>
      </w:r>
      <w:proofErr w:type="spellEnd"/>
      <w:r w:rsidRPr="00E916F8">
        <w:rPr>
          <w:sz w:val="18"/>
          <w:szCs w:val="18"/>
          <w:lang w:val="pt-BR"/>
        </w:rPr>
        <w:t xml:space="preserve">. 3:24-26; 5:9; </w:t>
      </w:r>
      <w:proofErr w:type="spellStart"/>
      <w:r w:rsidRPr="00E916F8">
        <w:rPr>
          <w:sz w:val="18"/>
          <w:szCs w:val="18"/>
          <w:lang w:val="pt-BR"/>
        </w:rPr>
        <w:t>Ef</w:t>
      </w:r>
      <w:proofErr w:type="spellEnd"/>
      <w:r w:rsidRPr="00E916F8">
        <w:rPr>
          <w:sz w:val="18"/>
          <w:szCs w:val="18"/>
          <w:lang w:val="pt-BR"/>
        </w:rPr>
        <w:t>. 1:7; 2:8-10; Tito 3:5; I Ped. 1:18-21).</w:t>
      </w:r>
    </w:p>
    <w:p w14:paraId="0634D874" w14:textId="77777777" w:rsidR="00983F7D" w:rsidRDefault="00983F7D" w:rsidP="00B22D4E">
      <w:pPr>
        <w:pStyle w:val="Corpodete1"/>
        <w:widowControl/>
        <w:tabs>
          <w:tab w:val="left" w:pos="36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75BB885D" w14:textId="77777777" w:rsidR="00983F7D" w:rsidRDefault="00983F7D" w:rsidP="00B22D4E">
      <w:pPr>
        <w:pStyle w:val="Corpodete1"/>
        <w:widowControl/>
        <w:tabs>
          <w:tab w:val="left" w:pos="36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4C5DF636" w14:textId="77777777" w:rsidR="00983F7D" w:rsidRDefault="00983F7D" w:rsidP="00B22D4E">
      <w:pPr>
        <w:pStyle w:val="Corpodete1"/>
        <w:widowControl/>
        <w:tabs>
          <w:tab w:val="left" w:pos="36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6E1493F4" w14:textId="77777777" w:rsidR="00983F7D" w:rsidRDefault="00983F7D" w:rsidP="00B22D4E">
      <w:pPr>
        <w:pStyle w:val="Corpodete1"/>
        <w:widowControl/>
        <w:tabs>
          <w:tab w:val="left" w:pos="36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2379486D" w14:textId="77777777" w:rsidR="00983F7D" w:rsidRPr="00E916F8" w:rsidRDefault="00983F7D" w:rsidP="00B22D4E">
      <w:pPr>
        <w:pStyle w:val="Corpodete1"/>
        <w:widowControl/>
        <w:tabs>
          <w:tab w:val="left" w:pos="36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515330D4" w14:textId="77777777" w:rsidR="00B22D4E" w:rsidRPr="00E916F8" w:rsidRDefault="00B22D4E" w:rsidP="00B22D4E">
      <w:pPr>
        <w:pStyle w:val="Corpodete1"/>
        <w:widowControl/>
        <w:tabs>
          <w:tab w:val="left" w:pos="360"/>
          <w:tab w:val="left" w:pos="644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20"/>
          <w:lang w:val="pt-BR"/>
        </w:rPr>
      </w:pPr>
      <w:r w:rsidRPr="00E916F8">
        <w:rPr>
          <w:b/>
          <w:sz w:val="20"/>
          <w:lang w:val="pt-BR"/>
        </w:rPr>
        <w:t>8.</w:t>
      </w:r>
      <w:r w:rsidRPr="00E916F8">
        <w:rPr>
          <w:b/>
          <w:sz w:val="20"/>
          <w:lang w:val="pt-BR"/>
        </w:rPr>
        <w:tab/>
      </w:r>
      <w:proofErr w:type="gramStart"/>
      <w:r w:rsidRPr="00E916F8">
        <w:rPr>
          <w:b/>
          <w:sz w:val="20"/>
          <w:lang w:val="pt-BR"/>
        </w:rPr>
        <w:t>A  SEGURANÇA</w:t>
      </w:r>
      <w:proofErr w:type="gramEnd"/>
      <w:r w:rsidRPr="00E916F8">
        <w:rPr>
          <w:b/>
          <w:sz w:val="20"/>
          <w:lang w:val="pt-BR"/>
        </w:rPr>
        <w:t xml:space="preserve">  ETERNA  DOS  CRENTES.</w:t>
      </w:r>
    </w:p>
    <w:p w14:paraId="7F8512AC" w14:textId="77777777" w:rsidR="00B22D4E" w:rsidRDefault="00B22D4E" w:rsidP="00B22D4E">
      <w:pPr>
        <w:pStyle w:val="Corpodete1"/>
        <w:widowControl/>
        <w:tabs>
          <w:tab w:val="left" w:pos="360"/>
          <w:tab w:val="left" w:pos="72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  <w:r w:rsidRPr="00E916F8">
        <w:rPr>
          <w:sz w:val="18"/>
          <w:szCs w:val="18"/>
          <w:lang w:val="pt-BR"/>
        </w:rPr>
        <w:tab/>
      </w:r>
      <w:r w:rsidRPr="00C06F53">
        <w:rPr>
          <w:b/>
          <w:bCs/>
          <w:sz w:val="18"/>
          <w:szCs w:val="18"/>
          <w:lang w:val="pt-BR"/>
        </w:rPr>
        <w:t>A.</w:t>
      </w:r>
      <w:r w:rsidRPr="00E916F8">
        <w:rPr>
          <w:sz w:val="18"/>
          <w:szCs w:val="18"/>
          <w:lang w:val="pt-BR"/>
        </w:rPr>
        <w:tab/>
        <w:t>Cremos que todos os remidos, uma vez salvos, são guardados pelo poder de Deus e assim são seguros em Cristo eternamente, (João 6:37-40; 10:26-30; Rom. 8:1,38,39; I Cor. 1:4-8; I Ped. 1:5).</w:t>
      </w:r>
    </w:p>
    <w:p w14:paraId="64896713" w14:textId="77777777" w:rsidR="00983F7D" w:rsidRPr="00E916F8" w:rsidRDefault="00983F7D" w:rsidP="00B22D4E">
      <w:pPr>
        <w:pStyle w:val="Corpodete1"/>
        <w:widowControl/>
        <w:tabs>
          <w:tab w:val="left" w:pos="360"/>
          <w:tab w:val="left" w:pos="72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b/>
          <w:sz w:val="18"/>
          <w:szCs w:val="18"/>
          <w:lang w:val="pt-BR"/>
        </w:rPr>
      </w:pPr>
    </w:p>
    <w:p w14:paraId="2F2A52A3" w14:textId="77777777" w:rsidR="00B22D4E" w:rsidRDefault="00B22D4E" w:rsidP="00B22D4E">
      <w:pPr>
        <w:pStyle w:val="Corpodete1"/>
        <w:widowControl/>
        <w:tabs>
          <w:tab w:val="left" w:pos="360"/>
          <w:tab w:val="left" w:pos="72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  <w:r w:rsidRPr="00E916F8">
        <w:rPr>
          <w:sz w:val="18"/>
          <w:szCs w:val="18"/>
          <w:lang w:val="pt-BR"/>
        </w:rPr>
        <w:tab/>
      </w:r>
      <w:r w:rsidRPr="00C06F53">
        <w:rPr>
          <w:b/>
          <w:bCs/>
          <w:sz w:val="18"/>
          <w:szCs w:val="18"/>
          <w:lang w:val="pt-BR"/>
        </w:rPr>
        <w:t>B.</w:t>
      </w:r>
      <w:r w:rsidRPr="00E916F8">
        <w:rPr>
          <w:sz w:val="18"/>
          <w:szCs w:val="18"/>
          <w:lang w:val="pt-BR"/>
        </w:rPr>
        <w:tab/>
        <w:t>Cremos que é privilégio dos crentes regozijarem-se na segurança da sua salvação pelo testemunho da Palavra de Deus, a qual, porém, claramente proíbe o uso da liberdade cristã para dar ocasião à carne, (Rom. 13;13,14; Gal. 5:13; Tito 2:11-15).</w:t>
      </w:r>
    </w:p>
    <w:p w14:paraId="024664E2" w14:textId="77777777" w:rsidR="00983F7D" w:rsidRDefault="00983F7D" w:rsidP="00B22D4E">
      <w:pPr>
        <w:pStyle w:val="Corpodete1"/>
        <w:widowControl/>
        <w:tabs>
          <w:tab w:val="left" w:pos="360"/>
          <w:tab w:val="left" w:pos="72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037F2234" w14:textId="77777777" w:rsidR="00C06F53" w:rsidRPr="00E916F8" w:rsidRDefault="00C06F53" w:rsidP="00B22D4E">
      <w:pPr>
        <w:pStyle w:val="Corpodete1"/>
        <w:widowControl/>
        <w:tabs>
          <w:tab w:val="left" w:pos="360"/>
          <w:tab w:val="left" w:pos="72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05B0FE53" w14:textId="77777777" w:rsidR="00B22D4E" w:rsidRPr="00E916F8" w:rsidRDefault="00B22D4E" w:rsidP="00B22D4E">
      <w:pPr>
        <w:pStyle w:val="Corpodete1"/>
        <w:widowControl/>
        <w:tabs>
          <w:tab w:val="left" w:pos="360"/>
          <w:tab w:val="left" w:pos="72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20"/>
          <w:lang w:val="pt-BR"/>
        </w:rPr>
      </w:pPr>
      <w:r w:rsidRPr="00E916F8">
        <w:rPr>
          <w:b/>
          <w:sz w:val="20"/>
          <w:lang w:val="pt-BR"/>
        </w:rPr>
        <w:t>9.</w:t>
      </w:r>
      <w:r w:rsidRPr="00E916F8">
        <w:rPr>
          <w:b/>
          <w:sz w:val="20"/>
          <w:lang w:val="pt-BR"/>
        </w:rPr>
        <w:tab/>
      </w:r>
      <w:proofErr w:type="gramStart"/>
      <w:r w:rsidRPr="00E916F8">
        <w:rPr>
          <w:b/>
          <w:sz w:val="20"/>
          <w:lang w:val="pt-BR"/>
        </w:rPr>
        <w:t>AS  DUAS</w:t>
      </w:r>
      <w:proofErr w:type="gramEnd"/>
      <w:r w:rsidRPr="00E916F8">
        <w:rPr>
          <w:b/>
          <w:sz w:val="20"/>
          <w:lang w:val="pt-BR"/>
        </w:rPr>
        <w:t xml:space="preserve">  NATUREZAS  DO  CRENTE</w:t>
      </w:r>
      <w:r w:rsidRPr="00E916F8">
        <w:rPr>
          <w:sz w:val="20"/>
          <w:lang w:val="pt-BR"/>
        </w:rPr>
        <w:t>.</w:t>
      </w:r>
    </w:p>
    <w:p w14:paraId="72197816" w14:textId="77777777" w:rsidR="00B22D4E" w:rsidRDefault="00B22D4E" w:rsidP="00B22D4E">
      <w:pPr>
        <w:pStyle w:val="Corpodete1"/>
        <w:widowControl/>
        <w:tabs>
          <w:tab w:val="left" w:pos="360"/>
          <w:tab w:val="left" w:pos="72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  <w:r w:rsidRPr="00E916F8">
        <w:rPr>
          <w:sz w:val="18"/>
          <w:szCs w:val="18"/>
          <w:lang w:val="pt-BR"/>
        </w:rPr>
        <w:tab/>
        <w:t xml:space="preserve">Cremos que cada crente possui duas naturezas com provisão feita para a vitória da nova natureza sobre a velha, pelo poder do Espírito Santo que habita em nós; e que todas as alegações da erradicação da natureza velha nesta vida são contrárias às Escrituras, (Rom. 6:13; 8:12,13; Gal. 5:16-25; </w:t>
      </w:r>
      <w:proofErr w:type="spellStart"/>
      <w:r w:rsidRPr="00E916F8">
        <w:rPr>
          <w:sz w:val="18"/>
          <w:szCs w:val="18"/>
          <w:lang w:val="pt-BR"/>
        </w:rPr>
        <w:t>Ef</w:t>
      </w:r>
      <w:proofErr w:type="spellEnd"/>
      <w:r w:rsidRPr="00E916F8">
        <w:rPr>
          <w:sz w:val="18"/>
          <w:szCs w:val="18"/>
          <w:lang w:val="pt-BR"/>
        </w:rPr>
        <w:t>. 4:22-24; Col. 3:10; I Ped. 1:14-16; I João 3:5-9).</w:t>
      </w:r>
    </w:p>
    <w:p w14:paraId="4241A9B7" w14:textId="77777777" w:rsidR="00983F7D" w:rsidRDefault="00983F7D" w:rsidP="00B22D4E">
      <w:pPr>
        <w:pStyle w:val="Corpodete1"/>
        <w:widowControl/>
        <w:tabs>
          <w:tab w:val="left" w:pos="360"/>
          <w:tab w:val="left" w:pos="72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72D95A97" w14:textId="77777777" w:rsidR="00C06F53" w:rsidRPr="00E916F8" w:rsidRDefault="00C06F53" w:rsidP="00B22D4E">
      <w:pPr>
        <w:pStyle w:val="Corpodete1"/>
        <w:widowControl/>
        <w:tabs>
          <w:tab w:val="left" w:pos="360"/>
          <w:tab w:val="left" w:pos="72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5620DE33" w14:textId="77777777" w:rsidR="00B22D4E" w:rsidRPr="00E916F8" w:rsidRDefault="00B22D4E" w:rsidP="00B22D4E">
      <w:pPr>
        <w:pStyle w:val="Corpodete1"/>
        <w:widowControl/>
        <w:tabs>
          <w:tab w:val="left" w:pos="360"/>
          <w:tab w:val="left" w:pos="72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20"/>
          <w:lang w:val="pt-BR"/>
        </w:rPr>
      </w:pPr>
      <w:r w:rsidRPr="00E916F8">
        <w:rPr>
          <w:b/>
          <w:sz w:val="20"/>
          <w:lang w:val="pt-BR"/>
        </w:rPr>
        <w:t>10.</w:t>
      </w:r>
      <w:r w:rsidRPr="00E916F8">
        <w:rPr>
          <w:b/>
          <w:sz w:val="20"/>
          <w:lang w:val="pt-BR"/>
        </w:rPr>
        <w:tab/>
        <w:t>SEPARAÇÃO.</w:t>
      </w:r>
    </w:p>
    <w:p w14:paraId="45F92E42" w14:textId="77777777" w:rsidR="00B22D4E" w:rsidRDefault="00B22D4E" w:rsidP="00B22D4E">
      <w:pPr>
        <w:pStyle w:val="Corpodete1"/>
        <w:widowControl/>
        <w:tabs>
          <w:tab w:val="left" w:pos="360"/>
          <w:tab w:val="left" w:pos="72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  <w:r w:rsidRPr="00E916F8">
        <w:rPr>
          <w:sz w:val="18"/>
          <w:szCs w:val="18"/>
          <w:lang w:val="pt-BR"/>
        </w:rPr>
        <w:t xml:space="preserve"> </w:t>
      </w:r>
      <w:r w:rsidRPr="00E916F8">
        <w:rPr>
          <w:sz w:val="18"/>
          <w:szCs w:val="18"/>
          <w:lang w:val="pt-BR"/>
        </w:rPr>
        <w:tab/>
        <w:t>Cremos que todos os crentes devem viver duma maneira que não escandalize o nome de seu Salvador e Senhor; e que Deus requer separação de toda apostasia religiosa e dos prazeres, práticas, a associações mundanas e pecaminosas, (Rom. 12:1,2; 14:13; II Cor. 6:14-18; II Tim 3:1-5; I João 2:15-17; II João 9-11).</w:t>
      </w:r>
    </w:p>
    <w:p w14:paraId="09741A56" w14:textId="77777777" w:rsidR="00983F7D" w:rsidRDefault="00983F7D" w:rsidP="00B22D4E">
      <w:pPr>
        <w:pStyle w:val="Corpodete1"/>
        <w:widowControl/>
        <w:tabs>
          <w:tab w:val="left" w:pos="360"/>
          <w:tab w:val="left" w:pos="72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334A78F7" w14:textId="77777777" w:rsidR="00983F7D" w:rsidRPr="00E916F8" w:rsidRDefault="00983F7D" w:rsidP="00B22D4E">
      <w:pPr>
        <w:pStyle w:val="Corpodete1"/>
        <w:widowControl/>
        <w:tabs>
          <w:tab w:val="left" w:pos="360"/>
          <w:tab w:val="left" w:pos="72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03706AC1" w14:textId="77777777" w:rsidR="00B22D4E" w:rsidRPr="00E916F8" w:rsidRDefault="00B22D4E" w:rsidP="00B22D4E">
      <w:pPr>
        <w:pStyle w:val="Corpodete1"/>
        <w:widowControl/>
        <w:tabs>
          <w:tab w:val="left" w:pos="36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20"/>
          <w:lang w:val="pt-BR"/>
        </w:rPr>
      </w:pPr>
      <w:r w:rsidRPr="00E916F8">
        <w:rPr>
          <w:b/>
          <w:sz w:val="20"/>
          <w:lang w:val="pt-BR"/>
        </w:rPr>
        <w:t>11.</w:t>
      </w:r>
      <w:r w:rsidRPr="00E916F8">
        <w:rPr>
          <w:b/>
          <w:sz w:val="20"/>
          <w:lang w:val="pt-BR"/>
        </w:rPr>
        <w:tab/>
        <w:t>MISSÕES.</w:t>
      </w:r>
    </w:p>
    <w:p w14:paraId="0ABC1A40" w14:textId="190E5990" w:rsidR="00B22D4E" w:rsidRDefault="00B22D4E" w:rsidP="00B22D4E">
      <w:pPr>
        <w:pStyle w:val="Corpodete1"/>
        <w:widowControl/>
        <w:tabs>
          <w:tab w:val="left" w:pos="36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  <w:r w:rsidRPr="00E916F8">
        <w:rPr>
          <w:sz w:val="18"/>
          <w:szCs w:val="18"/>
          <w:lang w:val="pt-BR"/>
        </w:rPr>
        <w:tab/>
        <w:t xml:space="preserve">Cremos que é obrigação dos crentes testificar, pela vida e pela palavra, das verdades das </w:t>
      </w:r>
      <w:r w:rsidR="006437B1" w:rsidRPr="00E916F8">
        <w:rPr>
          <w:sz w:val="18"/>
          <w:szCs w:val="18"/>
          <w:lang w:val="pt-BR"/>
        </w:rPr>
        <w:t>Santas Escrituras</w:t>
      </w:r>
      <w:r w:rsidRPr="00E916F8">
        <w:rPr>
          <w:sz w:val="18"/>
          <w:szCs w:val="18"/>
          <w:lang w:val="pt-BR"/>
        </w:rPr>
        <w:t xml:space="preserve"> e procurar espalhar o Evangelho a todos os homens, (Mat. 28:18-20; Marcos 16:15; Atos 1:8; II Cor. 5:19-20).</w:t>
      </w:r>
    </w:p>
    <w:p w14:paraId="4865D446" w14:textId="77777777" w:rsidR="00983F7D" w:rsidRDefault="00983F7D" w:rsidP="00B22D4E">
      <w:pPr>
        <w:pStyle w:val="Corpodete1"/>
        <w:widowControl/>
        <w:tabs>
          <w:tab w:val="left" w:pos="36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26D4251E" w14:textId="77777777" w:rsidR="00983F7D" w:rsidRPr="00E916F8" w:rsidRDefault="00983F7D" w:rsidP="00B22D4E">
      <w:pPr>
        <w:pStyle w:val="Corpodete1"/>
        <w:widowControl/>
        <w:tabs>
          <w:tab w:val="left" w:pos="36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6D47BC33" w14:textId="77777777" w:rsidR="00B22D4E" w:rsidRPr="00E916F8" w:rsidRDefault="00B22D4E" w:rsidP="00B22D4E">
      <w:pPr>
        <w:pStyle w:val="Corpodete1"/>
        <w:widowControl/>
        <w:tabs>
          <w:tab w:val="left" w:pos="36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20"/>
          <w:lang w:val="pt-BR"/>
        </w:rPr>
      </w:pPr>
      <w:r w:rsidRPr="00E916F8">
        <w:rPr>
          <w:b/>
          <w:sz w:val="20"/>
          <w:lang w:val="pt-BR"/>
        </w:rPr>
        <w:t>12.</w:t>
      </w:r>
      <w:r w:rsidRPr="00E916F8">
        <w:rPr>
          <w:b/>
          <w:sz w:val="20"/>
          <w:lang w:val="pt-BR"/>
        </w:rPr>
        <w:tab/>
      </w:r>
      <w:proofErr w:type="gramStart"/>
      <w:r w:rsidRPr="00E916F8">
        <w:rPr>
          <w:b/>
          <w:sz w:val="20"/>
          <w:lang w:val="pt-BR"/>
        </w:rPr>
        <w:t>OS  DONS</w:t>
      </w:r>
      <w:proofErr w:type="gramEnd"/>
      <w:r w:rsidRPr="00E916F8">
        <w:rPr>
          <w:b/>
          <w:sz w:val="20"/>
          <w:lang w:val="pt-BR"/>
        </w:rPr>
        <w:t xml:space="preserve">  ESPIRITUAIS.</w:t>
      </w:r>
    </w:p>
    <w:p w14:paraId="740BDE25" w14:textId="77777777" w:rsidR="00B22D4E" w:rsidRDefault="00B22D4E" w:rsidP="00B22D4E">
      <w:pPr>
        <w:pStyle w:val="Corpodete1"/>
        <w:widowControl/>
        <w:tabs>
          <w:tab w:val="left" w:pos="360"/>
          <w:tab w:val="left" w:pos="72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  <w:r w:rsidRPr="00E916F8">
        <w:rPr>
          <w:sz w:val="18"/>
          <w:szCs w:val="18"/>
          <w:lang w:val="pt-BR"/>
        </w:rPr>
        <w:tab/>
      </w:r>
      <w:r w:rsidRPr="00C06F53">
        <w:rPr>
          <w:b/>
          <w:bCs/>
          <w:sz w:val="18"/>
          <w:szCs w:val="18"/>
          <w:lang w:val="pt-BR"/>
        </w:rPr>
        <w:t>A.</w:t>
      </w:r>
      <w:r w:rsidRPr="00E916F8">
        <w:rPr>
          <w:sz w:val="18"/>
          <w:szCs w:val="18"/>
          <w:lang w:val="pt-BR"/>
        </w:rPr>
        <w:tab/>
        <w:t xml:space="preserve">Cremos que Cristo, tendo subido ao céu, distribuiu todos os Seus dons através da soberana vontade do Espírito Santo aos crentes em Jesus Cristo, para a edificação, aperfeiçoamento e unidade do corpo de Cristo, (Rom. 12:6-8; I Cor. 12:4-11; </w:t>
      </w:r>
      <w:proofErr w:type="spellStart"/>
      <w:r w:rsidRPr="00E916F8">
        <w:rPr>
          <w:sz w:val="18"/>
          <w:szCs w:val="18"/>
          <w:lang w:val="pt-BR"/>
        </w:rPr>
        <w:t>Ef</w:t>
      </w:r>
      <w:proofErr w:type="spellEnd"/>
      <w:r w:rsidRPr="00E916F8">
        <w:rPr>
          <w:sz w:val="18"/>
          <w:szCs w:val="18"/>
          <w:lang w:val="pt-BR"/>
        </w:rPr>
        <w:t>. 4:7-12).</w:t>
      </w:r>
    </w:p>
    <w:p w14:paraId="1D715B08" w14:textId="77777777" w:rsidR="00983F7D" w:rsidRPr="00E916F8" w:rsidRDefault="00983F7D" w:rsidP="00B22D4E">
      <w:pPr>
        <w:pStyle w:val="Corpodete1"/>
        <w:widowControl/>
        <w:tabs>
          <w:tab w:val="left" w:pos="360"/>
          <w:tab w:val="left" w:pos="72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065627C2" w14:textId="77777777" w:rsidR="00B22D4E" w:rsidRDefault="00B22D4E" w:rsidP="00B22D4E">
      <w:pPr>
        <w:pStyle w:val="Corpodete1"/>
        <w:widowControl/>
        <w:tabs>
          <w:tab w:val="left" w:pos="360"/>
          <w:tab w:val="left" w:pos="72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  <w:r w:rsidRPr="00E916F8">
        <w:rPr>
          <w:sz w:val="18"/>
          <w:szCs w:val="18"/>
          <w:lang w:val="pt-BR"/>
        </w:rPr>
        <w:tab/>
      </w:r>
      <w:r w:rsidRPr="00C06F53">
        <w:rPr>
          <w:b/>
          <w:bCs/>
          <w:sz w:val="18"/>
          <w:szCs w:val="18"/>
          <w:lang w:val="pt-BR"/>
        </w:rPr>
        <w:t>B.</w:t>
      </w:r>
      <w:r w:rsidRPr="00E916F8">
        <w:rPr>
          <w:sz w:val="18"/>
          <w:szCs w:val="18"/>
          <w:lang w:val="pt-BR"/>
        </w:rPr>
        <w:tab/>
        <w:t xml:space="preserve">Cremos que os dons de falar línguas, operação de milagres, novas revelações e curas são desnecessários e gradualmente cessaram enquanto as Escrituras do Novo Testamento se completaram e sua autoridade foi estabelecida, (II Cor. 12:12; </w:t>
      </w:r>
      <w:proofErr w:type="spellStart"/>
      <w:r w:rsidRPr="00E916F8">
        <w:rPr>
          <w:sz w:val="18"/>
          <w:szCs w:val="18"/>
          <w:lang w:val="pt-BR"/>
        </w:rPr>
        <w:t>Ef</w:t>
      </w:r>
      <w:proofErr w:type="spellEnd"/>
      <w:r w:rsidRPr="00E916F8">
        <w:rPr>
          <w:sz w:val="18"/>
          <w:szCs w:val="18"/>
          <w:lang w:val="pt-BR"/>
        </w:rPr>
        <w:t>. 4:7-12).</w:t>
      </w:r>
    </w:p>
    <w:p w14:paraId="068B0B9E" w14:textId="77777777" w:rsidR="00C06F53" w:rsidRDefault="00C06F53" w:rsidP="00B22D4E">
      <w:pPr>
        <w:pStyle w:val="Corpodete1"/>
        <w:widowControl/>
        <w:tabs>
          <w:tab w:val="left" w:pos="360"/>
          <w:tab w:val="left" w:pos="72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5CED062D" w14:textId="77777777" w:rsidR="00C06F53" w:rsidRPr="00E916F8" w:rsidRDefault="00C06F53" w:rsidP="00B22D4E">
      <w:pPr>
        <w:pStyle w:val="Corpodete1"/>
        <w:widowControl/>
        <w:tabs>
          <w:tab w:val="left" w:pos="360"/>
          <w:tab w:val="left" w:pos="72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323FE9C3" w14:textId="77777777" w:rsidR="00B22D4E" w:rsidRPr="00E916F8" w:rsidRDefault="00B22D4E" w:rsidP="00B22D4E">
      <w:pPr>
        <w:pStyle w:val="Corpodete1"/>
        <w:widowControl/>
        <w:tabs>
          <w:tab w:val="left" w:pos="36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b/>
          <w:sz w:val="20"/>
          <w:lang w:val="pt-BR"/>
        </w:rPr>
      </w:pPr>
      <w:r w:rsidRPr="00E916F8">
        <w:rPr>
          <w:b/>
          <w:sz w:val="20"/>
          <w:lang w:val="pt-BR"/>
        </w:rPr>
        <w:t>13.</w:t>
      </w:r>
      <w:r w:rsidRPr="00E916F8">
        <w:rPr>
          <w:b/>
          <w:sz w:val="20"/>
          <w:lang w:val="pt-BR"/>
        </w:rPr>
        <w:tab/>
      </w:r>
      <w:proofErr w:type="gramStart"/>
      <w:r w:rsidRPr="00E916F8">
        <w:rPr>
          <w:b/>
          <w:sz w:val="20"/>
          <w:lang w:val="pt-BR"/>
        </w:rPr>
        <w:t>A  IGREJA</w:t>
      </w:r>
      <w:proofErr w:type="gramEnd"/>
      <w:r w:rsidRPr="00E916F8">
        <w:rPr>
          <w:b/>
          <w:sz w:val="20"/>
          <w:lang w:val="pt-BR"/>
        </w:rPr>
        <w:t>.</w:t>
      </w:r>
    </w:p>
    <w:p w14:paraId="58F79EBA" w14:textId="77777777" w:rsidR="00B22D4E" w:rsidRDefault="00B22D4E" w:rsidP="00B22D4E">
      <w:pPr>
        <w:pStyle w:val="Corpodete1"/>
        <w:widowControl/>
        <w:tabs>
          <w:tab w:val="left" w:pos="360"/>
          <w:tab w:val="left" w:pos="72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  <w:r w:rsidRPr="00E916F8">
        <w:rPr>
          <w:sz w:val="18"/>
          <w:szCs w:val="18"/>
          <w:lang w:val="pt-BR"/>
        </w:rPr>
        <w:tab/>
      </w:r>
      <w:r w:rsidRPr="00C06F53">
        <w:rPr>
          <w:b/>
          <w:bCs/>
          <w:sz w:val="18"/>
          <w:szCs w:val="18"/>
          <w:lang w:val="pt-BR"/>
        </w:rPr>
        <w:t>A.</w:t>
      </w:r>
      <w:r w:rsidRPr="00E916F8">
        <w:rPr>
          <w:sz w:val="18"/>
          <w:szCs w:val="18"/>
          <w:lang w:val="pt-BR"/>
        </w:rPr>
        <w:tab/>
        <w:t xml:space="preserve">Cremos que a igreja, a qual é o corpo de Cristo, é um organismo constituído de todas as pessoas regeneradas durante esta presente dispensação, (I Cor. 12:12-14; II Cor. 11:2; </w:t>
      </w:r>
      <w:proofErr w:type="spellStart"/>
      <w:r w:rsidRPr="00E916F8">
        <w:rPr>
          <w:sz w:val="18"/>
          <w:szCs w:val="18"/>
          <w:lang w:val="pt-BR"/>
        </w:rPr>
        <w:t>Ef</w:t>
      </w:r>
      <w:proofErr w:type="spellEnd"/>
      <w:r w:rsidRPr="00E916F8">
        <w:rPr>
          <w:sz w:val="18"/>
          <w:szCs w:val="18"/>
          <w:lang w:val="pt-BR"/>
        </w:rPr>
        <w:t>. 1:28,29; 3:25-27).</w:t>
      </w:r>
    </w:p>
    <w:p w14:paraId="47D6CAC6" w14:textId="77777777" w:rsidR="00C06F53" w:rsidRPr="00E916F8" w:rsidRDefault="00C06F53" w:rsidP="00B22D4E">
      <w:pPr>
        <w:pStyle w:val="Corpodete1"/>
        <w:widowControl/>
        <w:tabs>
          <w:tab w:val="left" w:pos="360"/>
          <w:tab w:val="left" w:pos="72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2E912AF3" w14:textId="77777777" w:rsidR="00B22D4E" w:rsidRPr="00E916F8" w:rsidRDefault="00B22D4E" w:rsidP="00B22D4E">
      <w:pPr>
        <w:pStyle w:val="Corpodete1"/>
        <w:widowControl/>
        <w:tabs>
          <w:tab w:val="left" w:pos="360"/>
          <w:tab w:val="left" w:pos="72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  <w:r w:rsidRPr="00E916F8">
        <w:rPr>
          <w:sz w:val="18"/>
          <w:szCs w:val="18"/>
          <w:lang w:val="pt-BR"/>
        </w:rPr>
        <w:tab/>
      </w:r>
      <w:r w:rsidRPr="00C06F53">
        <w:rPr>
          <w:b/>
          <w:bCs/>
          <w:sz w:val="18"/>
          <w:szCs w:val="18"/>
          <w:lang w:val="pt-BR"/>
        </w:rPr>
        <w:t>B.</w:t>
      </w:r>
      <w:r w:rsidRPr="00E916F8">
        <w:rPr>
          <w:sz w:val="18"/>
          <w:szCs w:val="18"/>
          <w:lang w:val="pt-BR"/>
        </w:rPr>
        <w:tab/>
        <w:t>Cremos que o Novo Testamento claramente ensina e define o estabelecimento e continuação de igrejas locais e autônomas, (Atos 14:27; 20:17,28-30; I Tim. 3:1-13; Tito 1:3-11).</w:t>
      </w:r>
    </w:p>
    <w:p w14:paraId="12297CE7" w14:textId="77777777" w:rsidR="00E916F8" w:rsidRDefault="00E916F8" w:rsidP="00B22D4E">
      <w:pPr>
        <w:pStyle w:val="Corpodete1"/>
        <w:widowControl/>
        <w:tabs>
          <w:tab w:val="left" w:pos="360"/>
          <w:tab w:val="left" w:pos="644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b/>
          <w:sz w:val="20"/>
          <w:lang w:val="pt-BR"/>
        </w:rPr>
      </w:pPr>
    </w:p>
    <w:p w14:paraId="788BF478" w14:textId="77777777" w:rsidR="00C06F53" w:rsidRDefault="00C06F53" w:rsidP="00B22D4E">
      <w:pPr>
        <w:pStyle w:val="Corpodete1"/>
        <w:widowControl/>
        <w:tabs>
          <w:tab w:val="left" w:pos="360"/>
          <w:tab w:val="left" w:pos="644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b/>
          <w:sz w:val="20"/>
          <w:lang w:val="pt-BR"/>
        </w:rPr>
      </w:pPr>
    </w:p>
    <w:p w14:paraId="5CA96E7A" w14:textId="77777777" w:rsidR="00B22D4E" w:rsidRPr="00E916F8" w:rsidRDefault="00B22D4E" w:rsidP="00B22D4E">
      <w:pPr>
        <w:pStyle w:val="Corpodete1"/>
        <w:widowControl/>
        <w:tabs>
          <w:tab w:val="left" w:pos="360"/>
          <w:tab w:val="left" w:pos="644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20"/>
          <w:lang w:val="pt-BR"/>
        </w:rPr>
      </w:pPr>
      <w:r w:rsidRPr="00E916F8">
        <w:rPr>
          <w:b/>
          <w:sz w:val="20"/>
          <w:lang w:val="pt-BR"/>
        </w:rPr>
        <w:t>14.</w:t>
      </w:r>
      <w:r w:rsidRPr="00E916F8">
        <w:rPr>
          <w:b/>
          <w:sz w:val="20"/>
          <w:lang w:val="pt-BR"/>
        </w:rPr>
        <w:tab/>
        <w:t>ORDENANÇAS.</w:t>
      </w:r>
    </w:p>
    <w:p w14:paraId="6B001FE0" w14:textId="77777777" w:rsidR="00B22D4E" w:rsidRDefault="00B22D4E" w:rsidP="00B22D4E">
      <w:pPr>
        <w:pStyle w:val="Corpodete1"/>
        <w:widowControl/>
        <w:tabs>
          <w:tab w:val="left" w:pos="360"/>
          <w:tab w:val="left" w:pos="720"/>
          <w:tab w:val="left" w:pos="108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  <w:r w:rsidRPr="00E916F8">
        <w:rPr>
          <w:sz w:val="18"/>
          <w:szCs w:val="18"/>
          <w:lang w:val="pt-BR"/>
        </w:rPr>
        <w:tab/>
      </w:r>
      <w:r w:rsidRPr="00C06F53">
        <w:rPr>
          <w:b/>
          <w:bCs/>
          <w:sz w:val="18"/>
          <w:szCs w:val="18"/>
          <w:lang w:val="pt-BR"/>
        </w:rPr>
        <w:t>A.</w:t>
      </w:r>
      <w:r w:rsidRPr="00E916F8">
        <w:rPr>
          <w:sz w:val="18"/>
          <w:szCs w:val="18"/>
          <w:lang w:val="pt-BR"/>
        </w:rPr>
        <w:tab/>
        <w:t>Cremos que todos os crentes devem ser batizados para dar testemunho da sua identificação com Cristo</w:t>
      </w:r>
      <w:r w:rsidR="002338B4" w:rsidRPr="00E916F8">
        <w:rPr>
          <w:sz w:val="18"/>
          <w:szCs w:val="18"/>
          <w:lang w:val="pt-BR"/>
        </w:rPr>
        <w:t xml:space="preserve">, com </w:t>
      </w:r>
      <w:r w:rsidRPr="00E916F8">
        <w:rPr>
          <w:sz w:val="18"/>
          <w:szCs w:val="18"/>
          <w:lang w:val="pt-BR"/>
        </w:rPr>
        <w:t>o povo de Cristo; e o modo do batismo deve ser pela imersão, em nome do Pai, do Filho e do Espírito Santo; e que o batismo infantil é contrário às Escrituras, (Mat. 28:18; Atos 8:36,37; 18:8; Rom. 6:3-5).</w:t>
      </w:r>
    </w:p>
    <w:p w14:paraId="147B7DDC" w14:textId="77777777" w:rsidR="00C06F53" w:rsidRPr="00E916F8" w:rsidRDefault="00C06F53" w:rsidP="00B22D4E">
      <w:pPr>
        <w:pStyle w:val="Corpodete1"/>
        <w:widowControl/>
        <w:tabs>
          <w:tab w:val="left" w:pos="360"/>
          <w:tab w:val="left" w:pos="720"/>
          <w:tab w:val="left" w:pos="1080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7ED3C13E" w14:textId="77777777" w:rsidR="00B22D4E" w:rsidRDefault="00B22D4E" w:rsidP="00B22D4E">
      <w:pPr>
        <w:pStyle w:val="Corpodete1"/>
        <w:widowControl/>
        <w:tabs>
          <w:tab w:val="left" w:pos="360"/>
          <w:tab w:val="left" w:pos="720"/>
          <w:tab w:val="left" w:pos="928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  <w:r w:rsidRPr="00C06F53">
        <w:rPr>
          <w:b/>
          <w:bCs/>
          <w:sz w:val="18"/>
          <w:szCs w:val="18"/>
          <w:lang w:val="pt-BR"/>
        </w:rPr>
        <w:tab/>
        <w:t>B.</w:t>
      </w:r>
      <w:r w:rsidRPr="00E916F8">
        <w:rPr>
          <w:sz w:val="18"/>
          <w:szCs w:val="18"/>
          <w:lang w:val="pt-BR"/>
        </w:rPr>
        <w:tab/>
        <w:t>Cremos que o Senhor Jesus Cristo instituiu a Santa Ceia para ser celebrada pelos crentes como comemoração do sacrifício, amor e pessoa de seu Salvador; e que os elementos da Ceia somente representam o corpo e o sangue de Jesus Cristo, (Mat. 26:26-28; I Cor. 11:23-34).</w:t>
      </w:r>
    </w:p>
    <w:p w14:paraId="48A35893" w14:textId="77777777" w:rsidR="00C06F53" w:rsidRDefault="00C06F53" w:rsidP="00B22D4E">
      <w:pPr>
        <w:pStyle w:val="Corpodete1"/>
        <w:widowControl/>
        <w:tabs>
          <w:tab w:val="left" w:pos="360"/>
          <w:tab w:val="left" w:pos="720"/>
          <w:tab w:val="left" w:pos="928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6E17BD68" w14:textId="77777777" w:rsidR="00C06F53" w:rsidRPr="00E916F8" w:rsidRDefault="00C06F53" w:rsidP="00B22D4E">
      <w:pPr>
        <w:pStyle w:val="Corpodete1"/>
        <w:widowControl/>
        <w:tabs>
          <w:tab w:val="left" w:pos="360"/>
          <w:tab w:val="left" w:pos="720"/>
          <w:tab w:val="left" w:pos="928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1CA964E2" w14:textId="77777777" w:rsidR="00B22D4E" w:rsidRPr="00E916F8" w:rsidRDefault="00B22D4E" w:rsidP="00B22D4E">
      <w:pPr>
        <w:pStyle w:val="Corpodete1"/>
        <w:widowControl/>
        <w:tabs>
          <w:tab w:val="left" w:pos="360"/>
          <w:tab w:val="left" w:pos="644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20"/>
          <w:lang w:val="pt-BR"/>
        </w:rPr>
      </w:pPr>
      <w:r w:rsidRPr="00E916F8">
        <w:rPr>
          <w:b/>
          <w:sz w:val="20"/>
          <w:lang w:val="pt-BR"/>
        </w:rPr>
        <w:t>15.</w:t>
      </w:r>
      <w:r w:rsidRPr="00E916F8">
        <w:rPr>
          <w:b/>
          <w:sz w:val="20"/>
          <w:lang w:val="pt-BR"/>
        </w:rPr>
        <w:tab/>
        <w:t>SATANÁS</w:t>
      </w:r>
      <w:r w:rsidRPr="00E916F8">
        <w:rPr>
          <w:sz w:val="20"/>
          <w:lang w:val="pt-BR"/>
        </w:rPr>
        <w:t>.</w:t>
      </w:r>
    </w:p>
    <w:p w14:paraId="298FE13C" w14:textId="77777777" w:rsidR="00B22D4E" w:rsidRDefault="00B22D4E" w:rsidP="00B22D4E">
      <w:pPr>
        <w:pStyle w:val="Corpodete1"/>
        <w:widowControl/>
        <w:tabs>
          <w:tab w:val="left" w:pos="360"/>
          <w:tab w:val="left" w:pos="644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  <w:r w:rsidRPr="00E916F8">
        <w:rPr>
          <w:sz w:val="18"/>
          <w:szCs w:val="18"/>
          <w:lang w:val="pt-BR"/>
        </w:rPr>
        <w:tab/>
        <w:t>Cremos que Satanás é uma pessoa, o autor do pecado e a causa da queda do homem; que é potente inimigo de Deus e do homem, e que será punido eternamente no lago de fogo, (</w:t>
      </w:r>
      <w:proofErr w:type="spellStart"/>
      <w:r w:rsidRPr="00E916F8">
        <w:rPr>
          <w:sz w:val="18"/>
          <w:szCs w:val="18"/>
          <w:lang w:val="pt-BR"/>
        </w:rPr>
        <w:t>Is</w:t>
      </w:r>
      <w:proofErr w:type="spellEnd"/>
      <w:r w:rsidRPr="00E916F8">
        <w:rPr>
          <w:sz w:val="18"/>
          <w:szCs w:val="18"/>
          <w:lang w:val="pt-BR"/>
        </w:rPr>
        <w:t xml:space="preserve">. 14:12-17; Mat. 4:2-11; 25-41; João 1:6,7; </w:t>
      </w:r>
      <w:proofErr w:type="spellStart"/>
      <w:r w:rsidRPr="00E916F8">
        <w:rPr>
          <w:sz w:val="18"/>
          <w:szCs w:val="18"/>
          <w:lang w:val="pt-BR"/>
        </w:rPr>
        <w:t>Apoc</w:t>
      </w:r>
      <w:proofErr w:type="spellEnd"/>
      <w:r w:rsidRPr="00E916F8">
        <w:rPr>
          <w:sz w:val="18"/>
          <w:szCs w:val="18"/>
          <w:lang w:val="pt-BR"/>
        </w:rPr>
        <w:t>. 20:10).</w:t>
      </w:r>
    </w:p>
    <w:p w14:paraId="2A4CD8FC" w14:textId="77777777" w:rsidR="00C06F53" w:rsidRDefault="00C06F53" w:rsidP="00B22D4E">
      <w:pPr>
        <w:pStyle w:val="Corpodete1"/>
        <w:widowControl/>
        <w:tabs>
          <w:tab w:val="left" w:pos="360"/>
          <w:tab w:val="left" w:pos="644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19526BDF" w14:textId="77777777" w:rsidR="00C06F53" w:rsidRPr="00E916F8" w:rsidRDefault="00C06F53" w:rsidP="00B22D4E">
      <w:pPr>
        <w:pStyle w:val="Corpodete1"/>
        <w:widowControl/>
        <w:tabs>
          <w:tab w:val="left" w:pos="360"/>
          <w:tab w:val="left" w:pos="644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0FC077F1" w14:textId="77777777" w:rsidR="00B22D4E" w:rsidRPr="00E916F8" w:rsidRDefault="00B22D4E" w:rsidP="00E916F8">
      <w:pPr>
        <w:pStyle w:val="Corpodete1"/>
        <w:widowControl/>
        <w:tabs>
          <w:tab w:val="left" w:pos="360"/>
          <w:tab w:val="left" w:pos="928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rPr>
          <w:b/>
          <w:sz w:val="20"/>
          <w:lang w:val="pt-BR"/>
        </w:rPr>
      </w:pPr>
      <w:r w:rsidRPr="00E916F8">
        <w:rPr>
          <w:b/>
          <w:sz w:val="20"/>
          <w:lang w:val="pt-BR"/>
        </w:rPr>
        <w:t>16.</w:t>
      </w:r>
      <w:r w:rsidRPr="00E916F8">
        <w:rPr>
          <w:b/>
          <w:sz w:val="20"/>
          <w:lang w:val="pt-BR"/>
        </w:rPr>
        <w:tab/>
      </w:r>
      <w:proofErr w:type="gramStart"/>
      <w:r w:rsidRPr="00E916F8">
        <w:rPr>
          <w:b/>
          <w:sz w:val="20"/>
          <w:lang w:val="pt-BR"/>
        </w:rPr>
        <w:t>O  ESTADO</w:t>
      </w:r>
      <w:proofErr w:type="gramEnd"/>
      <w:r w:rsidRPr="00E916F8">
        <w:rPr>
          <w:b/>
          <w:sz w:val="20"/>
          <w:lang w:val="pt-BR"/>
        </w:rPr>
        <w:t xml:space="preserve">  ETERNO.</w:t>
      </w:r>
    </w:p>
    <w:p w14:paraId="65C6146B" w14:textId="77777777" w:rsidR="00B22D4E" w:rsidRDefault="00B22D4E" w:rsidP="00B22D4E">
      <w:pPr>
        <w:pStyle w:val="Corpodete1"/>
        <w:widowControl/>
        <w:tabs>
          <w:tab w:val="left" w:pos="360"/>
          <w:tab w:val="left" w:pos="720"/>
          <w:tab w:val="left" w:pos="928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  <w:r w:rsidRPr="006437B1">
        <w:rPr>
          <w:b/>
          <w:bCs/>
          <w:sz w:val="18"/>
          <w:szCs w:val="18"/>
          <w:lang w:val="pt-BR"/>
        </w:rPr>
        <w:tab/>
        <w:t>A.</w:t>
      </w:r>
      <w:r w:rsidRPr="006437B1">
        <w:rPr>
          <w:b/>
          <w:bCs/>
          <w:sz w:val="18"/>
          <w:szCs w:val="18"/>
          <w:lang w:val="pt-BR"/>
        </w:rPr>
        <w:tab/>
      </w:r>
      <w:r w:rsidRPr="00E916F8">
        <w:rPr>
          <w:sz w:val="18"/>
          <w:szCs w:val="18"/>
          <w:lang w:val="pt-BR"/>
        </w:rPr>
        <w:t xml:space="preserve">Cremos na ressurreição corporal de todos os homens; os salvos para a vida eterna e os perdidos para a eterna punição, (Mat. 25:46; João 5:28,29; 11:25,26; </w:t>
      </w:r>
      <w:proofErr w:type="spellStart"/>
      <w:r w:rsidRPr="00E916F8">
        <w:rPr>
          <w:sz w:val="18"/>
          <w:szCs w:val="18"/>
          <w:lang w:val="pt-BR"/>
        </w:rPr>
        <w:t>Apoc</w:t>
      </w:r>
      <w:proofErr w:type="spellEnd"/>
      <w:r w:rsidRPr="00E916F8">
        <w:rPr>
          <w:sz w:val="18"/>
          <w:szCs w:val="18"/>
          <w:lang w:val="pt-BR"/>
        </w:rPr>
        <w:t>. 20:5,6,12,13).</w:t>
      </w:r>
    </w:p>
    <w:p w14:paraId="66E92976" w14:textId="77777777" w:rsidR="00C06F53" w:rsidRPr="00E916F8" w:rsidRDefault="00C06F53" w:rsidP="00B22D4E">
      <w:pPr>
        <w:pStyle w:val="Corpodete1"/>
        <w:widowControl/>
        <w:tabs>
          <w:tab w:val="left" w:pos="360"/>
          <w:tab w:val="left" w:pos="720"/>
          <w:tab w:val="left" w:pos="928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7B0A2BBA" w14:textId="77777777" w:rsidR="00B22D4E" w:rsidRDefault="00B22D4E" w:rsidP="00B22D4E">
      <w:pPr>
        <w:pStyle w:val="Corpodete1"/>
        <w:widowControl/>
        <w:tabs>
          <w:tab w:val="left" w:pos="360"/>
          <w:tab w:val="left" w:pos="720"/>
          <w:tab w:val="left" w:pos="928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  <w:r w:rsidRPr="00E916F8">
        <w:rPr>
          <w:sz w:val="18"/>
          <w:szCs w:val="18"/>
          <w:lang w:val="pt-BR"/>
        </w:rPr>
        <w:tab/>
      </w:r>
      <w:r w:rsidRPr="006437B1">
        <w:rPr>
          <w:b/>
          <w:bCs/>
          <w:sz w:val="18"/>
          <w:szCs w:val="18"/>
          <w:lang w:val="pt-BR"/>
        </w:rPr>
        <w:t>B.</w:t>
      </w:r>
      <w:r w:rsidRPr="00E916F8">
        <w:rPr>
          <w:sz w:val="18"/>
          <w:szCs w:val="18"/>
          <w:lang w:val="pt-BR"/>
        </w:rPr>
        <w:tab/>
        <w:t xml:space="preserve">Cremos que as almas dos salvos na morte são ausentes do corpo e presentes com o Senhor, onde, em felicidade consciente, esperam a primeira ressurreição quando alma e corpo serão unidos e glorificados eternamente com o Senhor, (Lucas 23:43; II Cor. 5:8; Fil. 1:23; 3:21; I Tess. 4:16,17; </w:t>
      </w:r>
      <w:proofErr w:type="spellStart"/>
      <w:r w:rsidRPr="00E916F8">
        <w:rPr>
          <w:sz w:val="18"/>
          <w:szCs w:val="18"/>
          <w:lang w:val="pt-BR"/>
        </w:rPr>
        <w:t>Apoc</w:t>
      </w:r>
      <w:proofErr w:type="spellEnd"/>
      <w:r w:rsidRPr="00E916F8">
        <w:rPr>
          <w:sz w:val="18"/>
          <w:szCs w:val="18"/>
          <w:lang w:val="pt-BR"/>
        </w:rPr>
        <w:t>. 20:4-6).</w:t>
      </w:r>
    </w:p>
    <w:p w14:paraId="0A1AED00" w14:textId="77777777" w:rsidR="00C06F53" w:rsidRPr="00E916F8" w:rsidRDefault="00C06F53" w:rsidP="00B22D4E">
      <w:pPr>
        <w:pStyle w:val="Corpodete1"/>
        <w:widowControl/>
        <w:tabs>
          <w:tab w:val="left" w:pos="360"/>
          <w:tab w:val="left" w:pos="720"/>
          <w:tab w:val="left" w:pos="928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503C7D20" w14:textId="77777777" w:rsidR="00B22D4E" w:rsidRDefault="00B22D4E" w:rsidP="00B22D4E">
      <w:pPr>
        <w:pStyle w:val="Corpodete1"/>
        <w:widowControl/>
        <w:tabs>
          <w:tab w:val="left" w:pos="360"/>
          <w:tab w:val="left" w:pos="720"/>
          <w:tab w:val="left" w:pos="928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  <w:r w:rsidRPr="006437B1">
        <w:rPr>
          <w:b/>
          <w:bCs/>
          <w:sz w:val="18"/>
          <w:szCs w:val="18"/>
          <w:lang w:val="pt-BR"/>
        </w:rPr>
        <w:tab/>
        <w:t>C.</w:t>
      </w:r>
      <w:r w:rsidRPr="00E916F8">
        <w:rPr>
          <w:sz w:val="18"/>
          <w:szCs w:val="18"/>
          <w:lang w:val="pt-BR"/>
        </w:rPr>
        <w:tab/>
        <w:t xml:space="preserve">Cremos que as almas dos descrentes na morte existem na miséria consciente até a segunda ressurreição quando alma e corpo serão reunidos e aparecerão perante o grande trono branco para serem julgados e depois lançados no lago de fogo para sofrer punição eterna e consciente, (Mat. 24:41-46; Mar. 9:43-48; Lucas 16:19-26; II Tess. 1:7-9; Judas 6,7; </w:t>
      </w:r>
      <w:proofErr w:type="spellStart"/>
      <w:r w:rsidRPr="00E916F8">
        <w:rPr>
          <w:sz w:val="18"/>
          <w:szCs w:val="18"/>
          <w:lang w:val="pt-BR"/>
        </w:rPr>
        <w:t>Apoc</w:t>
      </w:r>
      <w:proofErr w:type="spellEnd"/>
      <w:r w:rsidRPr="00E916F8">
        <w:rPr>
          <w:sz w:val="18"/>
          <w:szCs w:val="18"/>
          <w:lang w:val="pt-BR"/>
        </w:rPr>
        <w:t>. 20:11-15).</w:t>
      </w:r>
    </w:p>
    <w:p w14:paraId="5B090882" w14:textId="77777777" w:rsidR="003D2D0A" w:rsidRDefault="003D2D0A" w:rsidP="00B22D4E">
      <w:pPr>
        <w:pStyle w:val="Corpodete1"/>
        <w:widowControl/>
        <w:tabs>
          <w:tab w:val="left" w:pos="360"/>
          <w:tab w:val="left" w:pos="720"/>
          <w:tab w:val="left" w:pos="928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74349872" w14:textId="7BA29442" w:rsidR="00C06F53" w:rsidRPr="003D2D0A" w:rsidRDefault="003D2D0A" w:rsidP="00B22D4E">
      <w:pPr>
        <w:pStyle w:val="Corpodete1"/>
        <w:widowControl/>
        <w:tabs>
          <w:tab w:val="left" w:pos="360"/>
          <w:tab w:val="left" w:pos="720"/>
          <w:tab w:val="left" w:pos="928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b/>
          <w:bCs/>
          <w:sz w:val="18"/>
          <w:szCs w:val="18"/>
          <w:lang w:val="pt-BR"/>
        </w:rPr>
      </w:pPr>
      <w:r w:rsidRPr="003D2D0A">
        <w:rPr>
          <w:b/>
          <w:bCs/>
          <w:sz w:val="18"/>
          <w:szCs w:val="18"/>
          <w:lang w:val="pt-BR"/>
        </w:rPr>
        <w:t>Obs.: Caso tenha alguma discordância, envie em anexo.</w:t>
      </w:r>
    </w:p>
    <w:p w14:paraId="65DE9647" w14:textId="77777777" w:rsidR="00C06F53" w:rsidRDefault="00C06F53" w:rsidP="00B22D4E">
      <w:pPr>
        <w:pStyle w:val="Corpodete1"/>
        <w:widowControl/>
        <w:tabs>
          <w:tab w:val="left" w:pos="360"/>
          <w:tab w:val="left" w:pos="720"/>
          <w:tab w:val="left" w:pos="928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3B990686" w14:textId="77777777" w:rsidR="00E916F8" w:rsidRDefault="00E916F8" w:rsidP="00B22D4E">
      <w:pPr>
        <w:pStyle w:val="Corpodete1"/>
        <w:widowControl/>
        <w:tabs>
          <w:tab w:val="left" w:pos="360"/>
          <w:tab w:val="left" w:pos="720"/>
          <w:tab w:val="left" w:pos="928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sz w:val="18"/>
          <w:szCs w:val="18"/>
          <w:lang w:val="pt-BR"/>
        </w:rPr>
      </w:pPr>
    </w:p>
    <w:p w14:paraId="789C0A9C" w14:textId="77777777" w:rsidR="005541DD" w:rsidRPr="006D0296" w:rsidRDefault="00E916F8" w:rsidP="00B22D4E">
      <w:pPr>
        <w:pStyle w:val="Corpodete1"/>
        <w:widowControl/>
        <w:tabs>
          <w:tab w:val="left" w:pos="360"/>
          <w:tab w:val="left" w:pos="720"/>
          <w:tab w:val="left" w:pos="928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b/>
          <w:sz w:val="18"/>
          <w:szCs w:val="18"/>
          <w:lang w:val="pt-BR"/>
        </w:rPr>
      </w:pPr>
      <w:r w:rsidRPr="00E916F8">
        <w:rPr>
          <w:b/>
          <w:sz w:val="20"/>
          <w:lang w:val="pt-BR"/>
        </w:rPr>
        <w:t>Declaração:</w:t>
      </w:r>
      <w:r w:rsidR="006D0296" w:rsidRPr="006D0296">
        <w:rPr>
          <w:sz w:val="18"/>
          <w:szCs w:val="18"/>
          <w:lang w:val="pt-BR"/>
        </w:rPr>
        <w:tab/>
      </w:r>
      <w:r w:rsidR="006D0296" w:rsidRPr="006D0296">
        <w:rPr>
          <w:sz w:val="18"/>
          <w:szCs w:val="18"/>
          <w:lang w:val="pt-BR"/>
        </w:rPr>
        <w:tab/>
      </w:r>
      <w:r w:rsidR="006D0296">
        <w:rPr>
          <w:sz w:val="18"/>
          <w:szCs w:val="18"/>
          <w:lang w:val="pt-BR"/>
        </w:rPr>
        <w:t xml:space="preserve">           </w:t>
      </w:r>
      <w:r w:rsidR="006D0296" w:rsidRPr="006D0296">
        <w:rPr>
          <w:sz w:val="18"/>
          <w:szCs w:val="18"/>
          <w:lang w:val="pt-BR"/>
        </w:rPr>
        <w:t xml:space="preserve">_________________, _____ de ___________ </w:t>
      </w:r>
      <w:proofErr w:type="spellStart"/>
      <w:r w:rsidR="006D0296" w:rsidRPr="006D0296">
        <w:rPr>
          <w:sz w:val="18"/>
          <w:szCs w:val="18"/>
          <w:lang w:val="pt-BR"/>
        </w:rPr>
        <w:t>de</w:t>
      </w:r>
      <w:proofErr w:type="spellEnd"/>
      <w:r w:rsidR="006D0296" w:rsidRPr="006D0296">
        <w:rPr>
          <w:sz w:val="18"/>
          <w:szCs w:val="18"/>
          <w:lang w:val="pt-BR"/>
        </w:rPr>
        <w:t xml:space="preserve"> 20____</w:t>
      </w:r>
    </w:p>
    <w:p w14:paraId="154FEAE6" w14:textId="77777777" w:rsidR="005541DD" w:rsidRPr="006D0296" w:rsidRDefault="005541DD" w:rsidP="00B22D4E">
      <w:pPr>
        <w:pStyle w:val="Corpodete1"/>
        <w:widowControl/>
        <w:tabs>
          <w:tab w:val="left" w:pos="360"/>
          <w:tab w:val="left" w:pos="720"/>
          <w:tab w:val="left" w:pos="928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jc w:val="both"/>
        <w:rPr>
          <w:b/>
          <w:sz w:val="18"/>
          <w:szCs w:val="18"/>
          <w:lang w:val="pt-BR"/>
        </w:rPr>
      </w:pPr>
    </w:p>
    <w:p w14:paraId="40FCF4E2" w14:textId="271EA39C" w:rsidR="006D0296" w:rsidRPr="003D2D0A" w:rsidRDefault="005541DD" w:rsidP="003D2D0A">
      <w:pPr>
        <w:pStyle w:val="Corpodete1"/>
        <w:widowControl/>
        <w:tabs>
          <w:tab w:val="left" w:pos="360"/>
          <w:tab w:val="left" w:pos="720"/>
          <w:tab w:val="left" w:pos="928"/>
          <w:tab w:val="left" w:pos="1352"/>
          <w:tab w:val="left" w:pos="2060"/>
          <w:tab w:val="left" w:pos="2768"/>
          <w:tab w:val="left" w:pos="3476"/>
          <w:tab w:val="left" w:pos="4184"/>
          <w:tab w:val="left" w:pos="4892"/>
          <w:tab w:val="left" w:pos="5600"/>
          <w:tab w:val="left" w:pos="6308"/>
          <w:tab w:val="left" w:pos="7016"/>
          <w:tab w:val="left" w:pos="7724"/>
          <w:tab w:val="left" w:pos="8432"/>
          <w:tab w:val="left" w:pos="9140"/>
          <w:tab w:val="left" w:pos="9848"/>
          <w:tab w:val="left" w:pos="10556"/>
          <w:tab w:val="left" w:pos="11264"/>
          <w:tab w:val="left" w:pos="11972"/>
          <w:tab w:val="left" w:pos="12680"/>
          <w:tab w:val="left" w:pos="13388"/>
          <w:tab w:val="left" w:pos="14096"/>
        </w:tabs>
        <w:spacing w:line="360" w:lineRule="auto"/>
        <w:jc w:val="both"/>
        <w:rPr>
          <w:sz w:val="18"/>
          <w:szCs w:val="18"/>
          <w:lang w:val="pt-BR"/>
        </w:rPr>
      </w:pPr>
      <w:r w:rsidRPr="006D0296">
        <w:rPr>
          <w:sz w:val="18"/>
          <w:szCs w:val="18"/>
          <w:lang w:val="pt-BR"/>
        </w:rPr>
        <w:t xml:space="preserve">Eu _________________________________________________________ declaro estar em pleno acordo com a </w:t>
      </w:r>
      <w:r w:rsidRPr="006D0296">
        <w:rPr>
          <w:b/>
          <w:sz w:val="18"/>
          <w:szCs w:val="18"/>
          <w:lang w:val="pt-BR"/>
        </w:rPr>
        <w:t>Declaração de Fé</w:t>
      </w:r>
      <w:r w:rsidRPr="006D0296">
        <w:rPr>
          <w:sz w:val="18"/>
          <w:szCs w:val="18"/>
          <w:lang w:val="pt-BR"/>
        </w:rPr>
        <w:t xml:space="preserve"> dos </w:t>
      </w:r>
      <w:r w:rsidRPr="006D0296">
        <w:rPr>
          <w:b/>
          <w:sz w:val="18"/>
          <w:szCs w:val="18"/>
          <w:lang w:val="pt-BR"/>
        </w:rPr>
        <w:t>Ministérios Multiculturais Maranata</w:t>
      </w:r>
      <w:r w:rsidRPr="006D0296">
        <w:rPr>
          <w:sz w:val="18"/>
          <w:szCs w:val="18"/>
          <w:lang w:val="pt-BR"/>
        </w:rPr>
        <w:t>.</w:t>
      </w:r>
    </w:p>
    <w:sectPr w:rsidR="006D0296" w:rsidRPr="003D2D0A" w:rsidSect="00DB2DA2">
      <w:footerReference w:type="even" r:id="rId9"/>
      <w:footerReference w:type="default" r:id="rId10"/>
      <w:pgSz w:w="8420" w:h="11907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90D1D" w14:textId="77777777" w:rsidR="009C2768" w:rsidRDefault="009C2768">
      <w:r>
        <w:separator/>
      </w:r>
    </w:p>
  </w:endnote>
  <w:endnote w:type="continuationSeparator" w:id="0">
    <w:p w14:paraId="0EFD9EEE" w14:textId="77777777" w:rsidR="009C2768" w:rsidRDefault="009C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9BB2" w14:textId="77777777" w:rsidR="005541DD" w:rsidRDefault="005541DD" w:rsidP="002A2112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5E3DD72" w14:textId="77777777" w:rsidR="005541DD" w:rsidRDefault="005541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457811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1F5DF37" w14:textId="758AC82A" w:rsidR="00EE1011" w:rsidRDefault="00EE1011" w:rsidP="00EE1011">
            <w:pPr>
              <w:pStyle w:val="Rodap"/>
              <w:jc w:val="center"/>
            </w:pPr>
            <w:r w:rsidRPr="00EE1011">
              <w:rPr>
                <w:color w:val="808080" w:themeColor="background1" w:themeShade="80"/>
              </w:rPr>
              <w:t xml:space="preserve">                                                                                                </w:t>
            </w:r>
            <w:r w:rsidRPr="00EE1011">
              <w:rPr>
                <w:color w:val="808080" w:themeColor="background1" w:themeShade="80"/>
                <w:sz w:val="16"/>
                <w:szCs w:val="16"/>
              </w:rPr>
              <w:t xml:space="preserve">Página </w:t>
            </w:r>
            <w:r w:rsidRPr="00EE1011">
              <w:rPr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EE1011">
              <w:rPr>
                <w:color w:val="808080" w:themeColor="background1" w:themeShade="80"/>
                <w:sz w:val="16"/>
                <w:szCs w:val="16"/>
              </w:rPr>
              <w:instrText>PAGE</w:instrText>
            </w:r>
            <w:r w:rsidRPr="00EE1011">
              <w:rPr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EE1011">
              <w:rPr>
                <w:color w:val="808080" w:themeColor="background1" w:themeShade="80"/>
                <w:sz w:val="16"/>
                <w:szCs w:val="16"/>
              </w:rPr>
              <w:t>2</w:t>
            </w:r>
            <w:r w:rsidRPr="00EE1011">
              <w:rPr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EE1011">
              <w:rPr>
                <w:color w:val="808080" w:themeColor="background1" w:themeShade="80"/>
                <w:sz w:val="16"/>
                <w:szCs w:val="16"/>
              </w:rPr>
              <w:t xml:space="preserve"> de </w:t>
            </w:r>
            <w:r w:rsidRPr="00EE1011">
              <w:rPr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EE1011">
              <w:rPr>
                <w:color w:val="808080" w:themeColor="background1" w:themeShade="80"/>
                <w:sz w:val="16"/>
                <w:szCs w:val="16"/>
              </w:rPr>
              <w:instrText>NUMPAGES</w:instrText>
            </w:r>
            <w:r w:rsidRPr="00EE1011">
              <w:rPr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EE1011">
              <w:rPr>
                <w:color w:val="808080" w:themeColor="background1" w:themeShade="80"/>
                <w:sz w:val="16"/>
                <w:szCs w:val="16"/>
              </w:rPr>
              <w:t>2</w:t>
            </w:r>
            <w:r w:rsidRPr="00EE1011">
              <w:rPr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6559649C" w14:textId="77777777" w:rsidR="005541DD" w:rsidRDefault="005541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71D2B" w14:textId="77777777" w:rsidR="009C2768" w:rsidRDefault="009C2768">
      <w:r>
        <w:separator/>
      </w:r>
    </w:p>
  </w:footnote>
  <w:footnote w:type="continuationSeparator" w:id="0">
    <w:p w14:paraId="1DC8DEC7" w14:textId="77777777" w:rsidR="009C2768" w:rsidRDefault="009C2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1414"/>
        </w:tabs>
        <w:ind w:left="1414" w:hanging="487"/>
      </w:pPr>
      <w:rPr>
        <w:rFonts w:ascii="Times New Roman" w:hAnsi="Times New Roman"/>
        <w:sz w:val="18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7F429E"/>
    <w:multiLevelType w:val="hybridMultilevel"/>
    <w:tmpl w:val="F4CA8408"/>
    <w:lvl w:ilvl="0" w:tplc="EFDA0F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E5163CF"/>
    <w:multiLevelType w:val="hybridMultilevel"/>
    <w:tmpl w:val="8514F236"/>
    <w:lvl w:ilvl="0" w:tplc="8BA00058">
      <w:start w:val="4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10DC044A"/>
    <w:multiLevelType w:val="hybridMultilevel"/>
    <w:tmpl w:val="CBA0409E"/>
    <w:lvl w:ilvl="0" w:tplc="88C441A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7996E2B"/>
    <w:multiLevelType w:val="hybridMultilevel"/>
    <w:tmpl w:val="69E02DD6"/>
    <w:lvl w:ilvl="0" w:tplc="BBF08922">
      <w:start w:val="1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1F721C6B"/>
    <w:multiLevelType w:val="hybridMultilevel"/>
    <w:tmpl w:val="C8AE3C6A"/>
    <w:lvl w:ilvl="0" w:tplc="F864E18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7D50A0"/>
    <w:multiLevelType w:val="hybridMultilevel"/>
    <w:tmpl w:val="4B705F40"/>
    <w:lvl w:ilvl="0" w:tplc="B870165C">
      <w:start w:val="4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61E378E"/>
    <w:multiLevelType w:val="hybridMultilevel"/>
    <w:tmpl w:val="FB90696C"/>
    <w:lvl w:ilvl="0" w:tplc="0BA048B0">
      <w:start w:val="5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4C1D37DC"/>
    <w:multiLevelType w:val="hybridMultilevel"/>
    <w:tmpl w:val="790C41B0"/>
    <w:lvl w:ilvl="0" w:tplc="00C039A2">
      <w:start w:val="6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5FA201A6"/>
    <w:multiLevelType w:val="singleLevel"/>
    <w:tmpl w:val="CBA4FE3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615F3289"/>
    <w:multiLevelType w:val="singleLevel"/>
    <w:tmpl w:val="0130057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11" w15:restartNumberingAfterBreak="0">
    <w:nsid w:val="74ED6C2F"/>
    <w:multiLevelType w:val="hybridMultilevel"/>
    <w:tmpl w:val="DE9CB1D6"/>
    <w:lvl w:ilvl="0" w:tplc="75A808A4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616476856">
    <w:abstractNumId w:val="4"/>
  </w:num>
  <w:num w:numId="2" w16cid:durableId="1994522680">
    <w:abstractNumId w:val="10"/>
  </w:num>
  <w:num w:numId="3" w16cid:durableId="1703238586">
    <w:abstractNumId w:val="11"/>
  </w:num>
  <w:num w:numId="4" w16cid:durableId="443229534">
    <w:abstractNumId w:val="7"/>
  </w:num>
  <w:num w:numId="5" w16cid:durableId="637297222">
    <w:abstractNumId w:val="8"/>
  </w:num>
  <w:num w:numId="6" w16cid:durableId="2114400207">
    <w:abstractNumId w:val="9"/>
  </w:num>
  <w:num w:numId="7" w16cid:durableId="129834569">
    <w:abstractNumId w:val="1"/>
  </w:num>
  <w:num w:numId="8" w16cid:durableId="712847378">
    <w:abstractNumId w:val="3"/>
  </w:num>
  <w:num w:numId="9" w16cid:durableId="1119647864">
    <w:abstractNumId w:val="6"/>
  </w:num>
  <w:num w:numId="10" w16cid:durableId="2059813247">
    <w:abstractNumId w:val="2"/>
  </w:num>
  <w:num w:numId="11" w16cid:durableId="1901943439">
    <w:abstractNumId w:val="0"/>
    <w:lvlOverride w:ilvl="0">
      <w:startOverride w:val="5"/>
      <w:lvl w:ilvl="0">
        <w:start w:val="5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 w16cid:durableId="777528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bookFoldPrinting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EE2"/>
    <w:rsid w:val="00021171"/>
    <w:rsid w:val="000602EB"/>
    <w:rsid w:val="000B5C70"/>
    <w:rsid w:val="00165108"/>
    <w:rsid w:val="001A0CB5"/>
    <w:rsid w:val="001A583D"/>
    <w:rsid w:val="001A652A"/>
    <w:rsid w:val="001E5128"/>
    <w:rsid w:val="00206D49"/>
    <w:rsid w:val="002257F3"/>
    <w:rsid w:val="002338B4"/>
    <w:rsid w:val="002357A5"/>
    <w:rsid w:val="00246F6F"/>
    <w:rsid w:val="002803B6"/>
    <w:rsid w:val="002A2112"/>
    <w:rsid w:val="002A634F"/>
    <w:rsid w:val="002D61AE"/>
    <w:rsid w:val="002E3BFA"/>
    <w:rsid w:val="002F0459"/>
    <w:rsid w:val="002F1B44"/>
    <w:rsid w:val="003A658B"/>
    <w:rsid w:val="003C07CC"/>
    <w:rsid w:val="003D2D0A"/>
    <w:rsid w:val="00400394"/>
    <w:rsid w:val="004059BE"/>
    <w:rsid w:val="00415D38"/>
    <w:rsid w:val="004455EC"/>
    <w:rsid w:val="00446DC7"/>
    <w:rsid w:val="00473E5F"/>
    <w:rsid w:val="004C4342"/>
    <w:rsid w:val="004C63CD"/>
    <w:rsid w:val="004E1261"/>
    <w:rsid w:val="005541DD"/>
    <w:rsid w:val="00582B12"/>
    <w:rsid w:val="005D39D1"/>
    <w:rsid w:val="00642B60"/>
    <w:rsid w:val="006437B1"/>
    <w:rsid w:val="006B3747"/>
    <w:rsid w:val="006C2C5B"/>
    <w:rsid w:val="006D0296"/>
    <w:rsid w:val="006E6C9A"/>
    <w:rsid w:val="00704305"/>
    <w:rsid w:val="0071286F"/>
    <w:rsid w:val="00755036"/>
    <w:rsid w:val="0083450C"/>
    <w:rsid w:val="008A0989"/>
    <w:rsid w:val="008A0ED9"/>
    <w:rsid w:val="008D2DD0"/>
    <w:rsid w:val="00915335"/>
    <w:rsid w:val="00932636"/>
    <w:rsid w:val="009562CB"/>
    <w:rsid w:val="00980397"/>
    <w:rsid w:val="00983F7D"/>
    <w:rsid w:val="009B70DE"/>
    <w:rsid w:val="009C2768"/>
    <w:rsid w:val="009E7C7B"/>
    <w:rsid w:val="009F4605"/>
    <w:rsid w:val="00A37E39"/>
    <w:rsid w:val="00A41169"/>
    <w:rsid w:val="00A6368F"/>
    <w:rsid w:val="00A66688"/>
    <w:rsid w:val="00A97B33"/>
    <w:rsid w:val="00AF29B3"/>
    <w:rsid w:val="00AF6F58"/>
    <w:rsid w:val="00B22D4E"/>
    <w:rsid w:val="00B22FB7"/>
    <w:rsid w:val="00B75F15"/>
    <w:rsid w:val="00C06F53"/>
    <w:rsid w:val="00C07618"/>
    <w:rsid w:val="00C10102"/>
    <w:rsid w:val="00C336BC"/>
    <w:rsid w:val="00C424B6"/>
    <w:rsid w:val="00D57A11"/>
    <w:rsid w:val="00DB2DA2"/>
    <w:rsid w:val="00DB2EE2"/>
    <w:rsid w:val="00DC2200"/>
    <w:rsid w:val="00DC27E5"/>
    <w:rsid w:val="00DC3F50"/>
    <w:rsid w:val="00E01686"/>
    <w:rsid w:val="00E30936"/>
    <w:rsid w:val="00E54A94"/>
    <w:rsid w:val="00E916F8"/>
    <w:rsid w:val="00E96AB5"/>
    <w:rsid w:val="00EA478D"/>
    <w:rsid w:val="00EC2691"/>
    <w:rsid w:val="00ED29D3"/>
    <w:rsid w:val="00ED2BCF"/>
    <w:rsid w:val="00EE1011"/>
    <w:rsid w:val="00F07185"/>
    <w:rsid w:val="00F500E8"/>
    <w:rsid w:val="00F7036F"/>
    <w:rsid w:val="00F84449"/>
    <w:rsid w:val="00F942D5"/>
    <w:rsid w:val="00FE4CD4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9BA3E"/>
  <w15:docId w15:val="{3DBB78AF-186D-42E0-8821-306D9C7E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pt-BR"/>
    </w:rPr>
  </w:style>
  <w:style w:type="paragraph" w:styleId="Ttulo2">
    <w:name w:val="heading 2"/>
    <w:basedOn w:val="Normal"/>
    <w:next w:val="Normal"/>
    <w:qFormat/>
    <w:rsid w:val="002A2112"/>
    <w:pPr>
      <w:keepNext/>
      <w:outlineLvl w:val="1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1E5128"/>
    <w:rPr>
      <w:sz w:val="20"/>
      <w:szCs w:val="20"/>
    </w:rPr>
  </w:style>
  <w:style w:type="character" w:styleId="Refdenotaderodap">
    <w:name w:val="footnote reference"/>
    <w:basedOn w:val="Fontepargpadro"/>
    <w:semiHidden/>
    <w:rsid w:val="001E5128"/>
    <w:rPr>
      <w:vertAlign w:val="superscript"/>
    </w:rPr>
  </w:style>
  <w:style w:type="paragraph" w:styleId="Rodap">
    <w:name w:val="footer"/>
    <w:basedOn w:val="Normal"/>
    <w:link w:val="RodapChar"/>
    <w:uiPriority w:val="99"/>
    <w:rsid w:val="002A2112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2A2112"/>
  </w:style>
  <w:style w:type="paragraph" w:styleId="Corpodetexto2">
    <w:name w:val="Body Text 2"/>
    <w:basedOn w:val="Normal"/>
    <w:rsid w:val="00A66688"/>
    <w:rPr>
      <w:b/>
      <w:szCs w:val="20"/>
      <w:lang w:eastAsia="pt-BR"/>
    </w:rPr>
  </w:style>
  <w:style w:type="paragraph" w:customStyle="1" w:styleId="Corpodete1">
    <w:name w:val="Corpo de te1"/>
    <w:basedOn w:val="Normal"/>
    <w:rsid w:val="00C07618"/>
    <w:pPr>
      <w:widowControl w:val="0"/>
    </w:pPr>
    <w:rPr>
      <w:snapToGrid w:val="0"/>
      <w:color w:val="000000"/>
      <w:szCs w:val="20"/>
      <w:lang w:val="en-US" w:eastAsia="pt-BR"/>
    </w:rPr>
  </w:style>
  <w:style w:type="paragraph" w:customStyle="1" w:styleId="Level1">
    <w:name w:val="Level 1"/>
    <w:basedOn w:val="Normal"/>
    <w:rsid w:val="00B22D4E"/>
    <w:pPr>
      <w:widowControl w:val="0"/>
      <w:numPr>
        <w:numId w:val="11"/>
      </w:numPr>
      <w:ind w:left="631" w:hanging="348"/>
      <w:outlineLvl w:val="0"/>
    </w:pPr>
    <w:rPr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rsid w:val="00EE10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E1011"/>
    <w:rPr>
      <w:sz w:val="24"/>
      <w:szCs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EE1011"/>
    <w:rPr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1344</Words>
  <Characters>7260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Estatuto da Missão Maranata - MMM</vt:lpstr>
      <vt:lpstr>Estatuto da Missão Maranata - MMM</vt:lpstr>
    </vt:vector>
  </TitlesOfParts>
  <Company>Avant Ministries</Company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Estatuto da Missão Maranata - MMM</dc:title>
  <dc:creator>George Hicks</dc:creator>
  <cp:lastModifiedBy>gabrielearruda38@gmail.com</cp:lastModifiedBy>
  <cp:revision>3</cp:revision>
  <cp:lastPrinted>2023-09-14T12:08:00Z</cp:lastPrinted>
  <dcterms:created xsi:type="dcterms:W3CDTF">2023-10-19T16:46:00Z</dcterms:created>
  <dcterms:modified xsi:type="dcterms:W3CDTF">2023-10-19T16:46:00Z</dcterms:modified>
</cp:coreProperties>
</file>